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2BF8" w14:textId="3150B804" w:rsidR="002C49C0" w:rsidRPr="00BA25C5" w:rsidRDefault="004B34EB">
      <w:pPr>
        <w:snapToGrid w:val="0"/>
        <w:spacing w:after="180"/>
        <w:rPr>
          <w:rFonts w:ascii="Times New Roman" w:eastAsia="微軟正黑體 Light" w:hAnsi="Times New Roman" w:cs="Times New Roman"/>
        </w:rPr>
      </w:pPr>
      <w:r w:rsidRPr="00BA25C5">
        <w:rPr>
          <w:rFonts w:ascii="Times New Roman" w:eastAsia="微軟正黑體 Light" w:hAnsi="Times New Roman" w:cs="Times New Roman"/>
          <w:b/>
        </w:rPr>
        <w:t>Results and Cases of the US-Taiwan Eco-Campus Partnership Program</w:t>
      </w:r>
    </w:p>
    <w:p w14:paraId="053CEC58" w14:textId="6FFE0263" w:rsidR="002C49C0" w:rsidRPr="00076593" w:rsidRDefault="004B34EB" w:rsidP="00EB3306">
      <w:pPr>
        <w:pStyle w:val="a9"/>
        <w:numPr>
          <w:ilvl w:val="0"/>
          <w:numId w:val="2"/>
        </w:numPr>
        <w:snapToGrid w:val="0"/>
        <w:spacing w:after="180"/>
        <w:ind w:leftChars="0"/>
        <w:rPr>
          <w:rFonts w:ascii="Times New Roman" w:eastAsia="微軟正黑體 Light" w:hAnsi="Times New Roman" w:cs="Times New Roman"/>
          <w:bCs/>
        </w:rPr>
      </w:pPr>
      <w:r w:rsidRPr="00076593">
        <w:rPr>
          <w:rFonts w:ascii="Times New Roman" w:eastAsia="微軟正黑體 Light" w:hAnsi="Times New Roman" w:cs="Times New Roman"/>
          <w:bCs/>
        </w:rPr>
        <w:t>Background</w:t>
      </w:r>
    </w:p>
    <w:p w14:paraId="08E2B42B" w14:textId="015DCC02" w:rsidR="007616EA" w:rsidRPr="00076593" w:rsidRDefault="007616EA" w:rsidP="00C80B4C">
      <w:pPr>
        <w:snapToGrid w:val="0"/>
        <w:spacing w:after="180"/>
        <w:ind w:leftChars="200" w:left="480"/>
        <w:rPr>
          <w:rFonts w:ascii="Times New Roman" w:eastAsia="微軟正黑體 Light" w:hAnsi="Times New Roman" w:cs="Times New Roman"/>
          <w:bCs/>
          <w:color w:val="000000" w:themeColor="text1"/>
          <w:szCs w:val="24"/>
        </w:rPr>
      </w:pPr>
      <w:r w:rsidRPr="00076593">
        <w:rPr>
          <w:rFonts w:ascii="Times New Roman" w:eastAsia="微軟正黑體 Light" w:hAnsi="Times New Roman" w:cs="Times New Roman"/>
          <w:bCs/>
          <w:color w:val="000000" w:themeColor="text1"/>
          <w:szCs w:val="24"/>
        </w:rPr>
        <w:t xml:space="preserve">Eco Schools Global was initiated by the Foundation for Environmental Education (FEE). Over the past 25 years, FEE has continued to attract participation from many countries around the world. Eco Schools Global is now the largest environmental education program in the world! Prior to our membership in FEE, we established the US-Taiwan Eco-Campus Partnership through collaboration with the U.S. Environmental Protection Agency (US EPA), the National Wildlife Federation (NWF), and various other organizations </w:t>
      </w:r>
      <w:r w:rsidR="00B85D55" w:rsidRPr="00076593">
        <w:rPr>
          <w:rFonts w:ascii="Times New Roman" w:eastAsia="微軟正黑體 Light" w:hAnsi="Times New Roman" w:cs="Times New Roman"/>
          <w:bCs/>
          <w:color w:val="000000" w:themeColor="text1"/>
          <w:szCs w:val="24"/>
        </w:rPr>
        <w:t xml:space="preserve">within and outside </w:t>
      </w:r>
      <w:r w:rsidR="007F67D1" w:rsidRPr="00076593">
        <w:rPr>
          <w:rFonts w:ascii="Times New Roman" w:eastAsia="微軟正黑體 Light" w:hAnsi="Times New Roman" w:cs="Times New Roman"/>
          <w:bCs/>
          <w:color w:val="000000" w:themeColor="text1"/>
          <w:szCs w:val="24"/>
        </w:rPr>
        <w:t xml:space="preserve">the country </w:t>
      </w:r>
      <w:r w:rsidRPr="00076593">
        <w:rPr>
          <w:rFonts w:ascii="Times New Roman" w:eastAsia="微軟正黑體 Light" w:hAnsi="Times New Roman" w:cs="Times New Roman"/>
          <w:bCs/>
          <w:color w:val="000000" w:themeColor="text1"/>
          <w:szCs w:val="24"/>
        </w:rPr>
        <w:t>to make this worthwhile program available to schools in Taiwan.</w:t>
      </w:r>
    </w:p>
    <w:p w14:paraId="6A617769" w14:textId="2560A2BC" w:rsidR="002C49C0" w:rsidRPr="00076593" w:rsidRDefault="004B34EB" w:rsidP="00697412">
      <w:pPr>
        <w:pStyle w:val="a9"/>
        <w:numPr>
          <w:ilvl w:val="0"/>
          <w:numId w:val="2"/>
        </w:numPr>
        <w:snapToGrid w:val="0"/>
        <w:spacing w:after="180"/>
        <w:ind w:leftChars="0"/>
        <w:rPr>
          <w:rFonts w:ascii="Times New Roman" w:eastAsia="微軟正黑體 Light" w:hAnsi="Times New Roman" w:cs="Times New Roman"/>
          <w:bCs/>
          <w:color w:val="2B4131"/>
        </w:rPr>
      </w:pPr>
      <w:r w:rsidRPr="00076593">
        <w:rPr>
          <w:rFonts w:ascii="Times New Roman" w:eastAsia="微軟正黑體 Light" w:hAnsi="Times New Roman" w:cs="Times New Roman"/>
          <w:bCs/>
          <w:color w:val="2B4131"/>
        </w:rPr>
        <w:t>Executive Results</w:t>
      </w:r>
    </w:p>
    <w:p w14:paraId="1D8E22B1" w14:textId="0223E556" w:rsidR="002C49C0" w:rsidRPr="00076593" w:rsidRDefault="000F40D1" w:rsidP="00C80B4C">
      <w:pPr>
        <w:snapToGrid w:val="0"/>
        <w:spacing w:after="180"/>
        <w:ind w:leftChars="200" w:left="48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T</w:t>
      </w:r>
      <w:r w:rsidR="004B34EB" w:rsidRPr="00076593">
        <w:rPr>
          <w:rFonts w:ascii="Times New Roman" w:eastAsia="微軟正黑體 Light" w:hAnsi="Times New Roman" w:cs="Times New Roman"/>
          <w:bCs/>
          <w:color w:val="333333"/>
          <w:shd w:val="clear" w:color="auto" w:fill="F7F7F7"/>
        </w:rPr>
        <w:t xml:space="preserve">he US-Taiwan Eco-Campus Partnership Program has been </w:t>
      </w:r>
      <w:r w:rsidR="009619C1" w:rsidRPr="00076593">
        <w:rPr>
          <w:rFonts w:ascii="Times New Roman" w:eastAsia="微軟正黑體 Light" w:hAnsi="Times New Roman" w:cs="Times New Roman"/>
          <w:bCs/>
          <w:color w:val="333333"/>
          <w:shd w:val="clear" w:color="auto" w:fill="F7F7F7"/>
        </w:rPr>
        <w:t xml:space="preserve">operating </w:t>
      </w:r>
      <w:r w:rsidR="004B34EB" w:rsidRPr="00076593">
        <w:rPr>
          <w:rFonts w:ascii="Times New Roman" w:eastAsia="微軟正黑體 Light" w:hAnsi="Times New Roman" w:cs="Times New Roman"/>
          <w:bCs/>
          <w:color w:val="333333"/>
          <w:shd w:val="clear" w:color="auto" w:fill="F7F7F7"/>
        </w:rPr>
        <w:t>for eight years</w:t>
      </w:r>
      <w:r w:rsidRPr="00076593">
        <w:rPr>
          <w:rFonts w:ascii="Times New Roman" w:eastAsia="微軟正黑體 Light" w:hAnsi="Times New Roman" w:cs="Times New Roman"/>
          <w:bCs/>
          <w:color w:val="333333"/>
          <w:shd w:val="clear" w:color="auto" w:fill="F7F7F7"/>
        </w:rPr>
        <w:t xml:space="preserve"> since it was launched in 2014.</w:t>
      </w:r>
      <w:r w:rsidR="004B34EB" w:rsidRPr="00076593">
        <w:rPr>
          <w:rFonts w:ascii="Times New Roman" w:eastAsia="微軟正黑體 Light" w:hAnsi="Times New Roman" w:cs="Times New Roman"/>
          <w:bCs/>
          <w:color w:val="333333"/>
          <w:shd w:val="clear" w:color="auto" w:fill="F7F7F7"/>
        </w:rPr>
        <w:t xml:space="preserve"> </w:t>
      </w:r>
      <w:r w:rsidR="007616EA" w:rsidRPr="00076593">
        <w:rPr>
          <w:rFonts w:ascii="Times New Roman" w:eastAsia="微軟正黑體 Light" w:hAnsi="Times New Roman" w:cs="Times New Roman"/>
          <w:bCs/>
          <w:color w:val="333333"/>
          <w:shd w:val="clear" w:color="auto" w:fill="F7F7F7"/>
        </w:rPr>
        <w:t>To date, o</w:t>
      </w:r>
      <w:r w:rsidR="004B34EB" w:rsidRPr="00076593">
        <w:rPr>
          <w:rFonts w:ascii="Times New Roman" w:eastAsia="微軟正黑體 Light" w:hAnsi="Times New Roman" w:cs="Times New Roman"/>
          <w:bCs/>
          <w:color w:val="333333"/>
          <w:shd w:val="clear" w:color="auto" w:fill="F7F7F7"/>
        </w:rPr>
        <w:t xml:space="preserve">ver 500 Taiwanese schools </w:t>
      </w:r>
      <w:r w:rsidRPr="00076593">
        <w:rPr>
          <w:rFonts w:ascii="Times New Roman" w:eastAsia="微軟正黑體 Light" w:hAnsi="Times New Roman" w:cs="Times New Roman"/>
          <w:bCs/>
          <w:color w:val="333333"/>
          <w:shd w:val="clear" w:color="auto" w:fill="F7F7F7"/>
        </w:rPr>
        <w:t xml:space="preserve">have </w:t>
      </w:r>
      <w:r w:rsidR="007616EA" w:rsidRPr="00076593">
        <w:rPr>
          <w:rFonts w:ascii="Times New Roman" w:eastAsia="微軟正黑體 Light" w:hAnsi="Times New Roman" w:cs="Times New Roman"/>
          <w:bCs/>
          <w:color w:val="333333"/>
          <w:shd w:val="clear" w:color="auto" w:fill="F7F7F7"/>
        </w:rPr>
        <w:t>joined</w:t>
      </w:r>
      <w:r w:rsidR="004B34EB" w:rsidRPr="00076593">
        <w:rPr>
          <w:rFonts w:ascii="Times New Roman" w:eastAsia="微軟正黑體 Light" w:hAnsi="Times New Roman" w:cs="Times New Roman"/>
          <w:bCs/>
          <w:color w:val="333333"/>
          <w:shd w:val="clear" w:color="auto" w:fill="F7F7F7"/>
        </w:rPr>
        <w:t xml:space="preserve"> the program and around 300 schools </w:t>
      </w:r>
      <w:r w:rsidRPr="00076593">
        <w:rPr>
          <w:rFonts w:ascii="Times New Roman" w:eastAsia="微軟正黑體 Light" w:hAnsi="Times New Roman" w:cs="Times New Roman"/>
          <w:bCs/>
          <w:color w:val="333333"/>
          <w:shd w:val="clear" w:color="auto" w:fill="F7F7F7"/>
        </w:rPr>
        <w:t xml:space="preserve">have </w:t>
      </w:r>
      <w:r w:rsidR="007616EA" w:rsidRPr="00076593">
        <w:rPr>
          <w:rFonts w:ascii="Times New Roman" w:eastAsia="微軟正黑體 Light" w:hAnsi="Times New Roman" w:cs="Times New Roman"/>
          <w:bCs/>
          <w:color w:val="333333"/>
          <w:shd w:val="clear" w:color="auto" w:fill="F7F7F7"/>
        </w:rPr>
        <w:t>received certification</w:t>
      </w:r>
      <w:r w:rsidR="004B34EB" w:rsidRPr="00076593">
        <w:rPr>
          <w:rFonts w:ascii="Times New Roman" w:eastAsia="微軟正黑體 Light" w:hAnsi="Times New Roman" w:cs="Times New Roman"/>
          <w:bCs/>
          <w:color w:val="333333"/>
          <w:shd w:val="clear" w:color="auto" w:fill="F7F7F7"/>
        </w:rPr>
        <w:t xml:space="preserve">. Among the certified schools, 13 received Green Flags, 116 received Silver Awards, and 175 received Bronze Awards. Over 20,000 teachers and 240,000 students have </w:t>
      </w:r>
      <w:r w:rsidR="007616EA" w:rsidRPr="00076593">
        <w:rPr>
          <w:rFonts w:ascii="Times New Roman" w:eastAsia="微軟正黑體 Light" w:hAnsi="Times New Roman" w:cs="Times New Roman"/>
          <w:bCs/>
          <w:color w:val="333333"/>
          <w:shd w:val="clear" w:color="auto" w:fill="F7F7F7"/>
        </w:rPr>
        <w:t>participated</w:t>
      </w:r>
      <w:r w:rsidRPr="00076593">
        <w:rPr>
          <w:rFonts w:ascii="Times New Roman" w:eastAsia="微軟正黑體 Light" w:hAnsi="Times New Roman" w:cs="Times New Roman"/>
          <w:bCs/>
          <w:color w:val="333333"/>
          <w:shd w:val="clear" w:color="auto" w:fill="F7F7F7"/>
        </w:rPr>
        <w:t xml:space="preserve"> </w:t>
      </w:r>
      <w:r w:rsidR="004B34EB" w:rsidRPr="00076593">
        <w:rPr>
          <w:rFonts w:ascii="Times New Roman" w:eastAsia="微軟正黑體 Light" w:hAnsi="Times New Roman" w:cs="Times New Roman"/>
          <w:bCs/>
          <w:color w:val="333333"/>
          <w:shd w:val="clear" w:color="auto" w:fill="F7F7F7"/>
        </w:rPr>
        <w:t>in the program.</w:t>
      </w:r>
    </w:p>
    <w:tbl>
      <w:tblPr>
        <w:tblStyle w:val="af1"/>
        <w:tblW w:w="0" w:type="auto"/>
        <w:tblInd w:w="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DE1739" w:rsidRPr="00076593" w14:paraId="07E164C2" w14:textId="77777777" w:rsidTr="00113B05">
        <w:trPr>
          <w:trHeight w:val="3606"/>
        </w:trPr>
        <w:tc>
          <w:tcPr>
            <w:tcW w:w="9736" w:type="dxa"/>
          </w:tcPr>
          <w:p w14:paraId="2405A6EC" w14:textId="476B015D" w:rsidR="00DE1739" w:rsidRPr="00076593" w:rsidRDefault="00DE1739" w:rsidP="00113B05">
            <w:pPr>
              <w:snapToGrid w:val="0"/>
              <w:spacing w:after="18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noProof/>
              </w:rPr>
              <w:drawing>
                <wp:anchor distT="0" distB="0" distL="114300" distR="114300" simplePos="0" relativeHeight="251670528" behindDoc="0" locked="0" layoutInCell="1" allowOverlap="1" wp14:anchorId="6F20366E" wp14:editId="149BF306">
                  <wp:simplePos x="0" y="0"/>
                  <wp:positionH relativeFrom="column">
                    <wp:posOffset>447675</wp:posOffset>
                  </wp:positionH>
                  <wp:positionV relativeFrom="paragraph">
                    <wp:posOffset>0</wp:posOffset>
                  </wp:positionV>
                  <wp:extent cx="4410710" cy="2254250"/>
                  <wp:effectExtent l="0" t="0" r="0" b="635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2401" t="29752" r="16927" b="6036"/>
                          <a:stretch/>
                        </pic:blipFill>
                        <pic:spPr bwMode="auto">
                          <a:xfrm>
                            <a:off x="0" y="0"/>
                            <a:ext cx="4410710" cy="2254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E1739" w:rsidRPr="00076593" w14:paraId="60B7C82E" w14:textId="77777777" w:rsidTr="00113B05">
        <w:tc>
          <w:tcPr>
            <w:tcW w:w="9736" w:type="dxa"/>
          </w:tcPr>
          <w:p w14:paraId="6CE322B7" w14:textId="030CF620" w:rsidR="00DE1739" w:rsidRPr="00076593" w:rsidRDefault="00DE1739" w:rsidP="00A224AA">
            <w:pPr>
              <w:snapToGrid w:val="0"/>
              <w:spacing w:after="180"/>
              <w:jc w:val="center"/>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Results of the US-Taiwan Eco-Campus Partnership Program</w:t>
            </w:r>
          </w:p>
        </w:tc>
      </w:tr>
    </w:tbl>
    <w:p w14:paraId="63DCAA6D" w14:textId="2289C236" w:rsidR="002C49C0" w:rsidRPr="00076593" w:rsidRDefault="004B34EB" w:rsidP="00697412">
      <w:pPr>
        <w:pStyle w:val="a9"/>
        <w:numPr>
          <w:ilvl w:val="0"/>
          <w:numId w:val="2"/>
        </w:numPr>
        <w:snapToGrid w:val="0"/>
        <w:spacing w:after="180"/>
        <w:ind w:leftChars="0"/>
        <w:rPr>
          <w:rFonts w:ascii="Times New Roman" w:eastAsia="微軟正黑體 Light" w:hAnsi="Times New Roman" w:cs="Times New Roman"/>
          <w:bCs/>
          <w:color w:val="2B4131"/>
        </w:rPr>
      </w:pPr>
      <w:r w:rsidRPr="00076593">
        <w:rPr>
          <w:rFonts w:ascii="Times New Roman" w:eastAsia="微軟正黑體 Light" w:hAnsi="Times New Roman" w:cs="Times New Roman"/>
          <w:bCs/>
          <w:color w:val="2B4131"/>
        </w:rPr>
        <w:t xml:space="preserve">Core Spirit and Executive </w:t>
      </w:r>
      <w:r w:rsidR="00FF213A" w:rsidRPr="00076593">
        <w:rPr>
          <w:rFonts w:ascii="Times New Roman" w:eastAsia="微軟正黑體 Light" w:hAnsi="Times New Roman" w:cs="Times New Roman"/>
          <w:bCs/>
          <w:color w:val="2B4131"/>
        </w:rPr>
        <w:t>Process</w:t>
      </w:r>
    </w:p>
    <w:p w14:paraId="247B6347" w14:textId="135FDDC0" w:rsidR="002C49C0" w:rsidRPr="00076593" w:rsidRDefault="004B34EB" w:rsidP="00C80B4C">
      <w:pPr>
        <w:snapToGrid w:val="0"/>
        <w:spacing w:after="180"/>
        <w:ind w:leftChars="200" w:left="480"/>
        <w:rPr>
          <w:rFonts w:ascii="Times New Roman" w:eastAsia="微軟正黑體 Light" w:hAnsi="Times New Roman" w:cs="Times New Roman"/>
          <w:bCs/>
          <w:color w:val="2B4131"/>
        </w:rPr>
      </w:pPr>
      <w:r w:rsidRPr="00076593">
        <w:rPr>
          <w:rFonts w:ascii="Times New Roman" w:eastAsia="微軟正黑體 Light" w:hAnsi="Times New Roman" w:cs="Times New Roman"/>
          <w:bCs/>
          <w:color w:val="2B4131"/>
        </w:rPr>
        <w:t>The Eco-Schools Program aims to develop learner autonomy. Students are encouraged to participate in discussion</w:t>
      </w:r>
      <w:r w:rsidR="00002922" w:rsidRPr="00076593">
        <w:rPr>
          <w:rFonts w:ascii="Times New Roman" w:eastAsia="微軟正黑體 Light" w:hAnsi="Times New Roman" w:cs="Times New Roman"/>
          <w:bCs/>
          <w:color w:val="2B4131"/>
        </w:rPr>
        <w:t>s</w:t>
      </w:r>
      <w:r w:rsidRPr="00076593">
        <w:rPr>
          <w:rFonts w:ascii="Times New Roman" w:eastAsia="微軟正黑體 Light" w:hAnsi="Times New Roman" w:cs="Times New Roman"/>
          <w:bCs/>
          <w:color w:val="2B4131"/>
        </w:rPr>
        <w:t xml:space="preserve"> and make decisions proactively. During the process, </w:t>
      </w:r>
      <w:r w:rsidR="00002922" w:rsidRPr="00076593">
        <w:rPr>
          <w:rFonts w:ascii="Times New Roman" w:eastAsia="微軟正黑體 Light" w:hAnsi="Times New Roman" w:cs="Times New Roman"/>
          <w:bCs/>
          <w:color w:val="2B4131"/>
        </w:rPr>
        <w:t xml:space="preserve">what </w:t>
      </w:r>
      <w:r w:rsidRPr="00076593">
        <w:rPr>
          <w:rFonts w:ascii="Times New Roman" w:eastAsia="微軟正黑體 Light" w:hAnsi="Times New Roman" w:cs="Times New Roman"/>
          <w:bCs/>
          <w:color w:val="2B4131"/>
        </w:rPr>
        <w:t xml:space="preserve">students </w:t>
      </w:r>
      <w:r w:rsidR="00002922" w:rsidRPr="00076593">
        <w:rPr>
          <w:rFonts w:ascii="Times New Roman" w:eastAsia="微軟正黑體 Light" w:hAnsi="Times New Roman" w:cs="Times New Roman"/>
          <w:bCs/>
          <w:color w:val="2B4131"/>
        </w:rPr>
        <w:t xml:space="preserve">receive is more than passive learning. They </w:t>
      </w:r>
      <w:r w:rsidR="00C62FBA" w:rsidRPr="00076593">
        <w:rPr>
          <w:rFonts w:ascii="Times New Roman" w:eastAsia="微軟正黑體 Light" w:hAnsi="Times New Roman" w:cs="Times New Roman"/>
          <w:bCs/>
          <w:color w:val="2B4131"/>
        </w:rPr>
        <w:t xml:space="preserve">have the opportunity to </w:t>
      </w:r>
      <w:r w:rsidRPr="00076593">
        <w:rPr>
          <w:rFonts w:ascii="Times New Roman" w:eastAsia="微軟正黑體 Light" w:hAnsi="Times New Roman" w:cs="Times New Roman"/>
          <w:bCs/>
          <w:color w:val="2B4131"/>
        </w:rPr>
        <w:t xml:space="preserve">take the initiative to explore the environment, take action, and even mobilize and change their </w:t>
      </w:r>
      <w:r w:rsidR="009619C1" w:rsidRPr="00076593">
        <w:rPr>
          <w:rFonts w:ascii="Times New Roman" w:eastAsia="微軟正黑體 Light" w:hAnsi="Times New Roman" w:cs="Times New Roman"/>
          <w:bCs/>
          <w:color w:val="2B4131"/>
        </w:rPr>
        <w:t>communities</w:t>
      </w:r>
      <w:r w:rsidRPr="00076593">
        <w:rPr>
          <w:rFonts w:ascii="Times New Roman" w:eastAsia="微軟正黑體 Light" w:hAnsi="Times New Roman" w:cs="Times New Roman"/>
          <w:bCs/>
          <w:color w:val="2B4131"/>
        </w:rPr>
        <w:t xml:space="preserve">. The program also serves as a framework for teachers in guiding students to participate in </w:t>
      </w:r>
      <w:r w:rsidR="000B043E" w:rsidRPr="00076593">
        <w:rPr>
          <w:rFonts w:ascii="Times New Roman" w:eastAsia="微軟正黑體 Light" w:hAnsi="Times New Roman" w:cs="Times New Roman"/>
          <w:bCs/>
          <w:color w:val="2B4131"/>
        </w:rPr>
        <w:t>discussion</w:t>
      </w:r>
      <w:r w:rsidR="009619C1" w:rsidRPr="00076593">
        <w:rPr>
          <w:rFonts w:ascii="Times New Roman" w:eastAsia="微軟正黑體 Light" w:hAnsi="Times New Roman" w:cs="Times New Roman"/>
          <w:bCs/>
          <w:color w:val="2B4131"/>
        </w:rPr>
        <w:t>s</w:t>
      </w:r>
      <w:r w:rsidR="000B043E" w:rsidRPr="00076593">
        <w:rPr>
          <w:rFonts w:ascii="Times New Roman" w:eastAsia="微軟正黑體 Light" w:hAnsi="Times New Roman" w:cs="Times New Roman"/>
          <w:bCs/>
          <w:color w:val="2B4131"/>
        </w:rPr>
        <w:t xml:space="preserve"> or</w:t>
      </w:r>
      <w:r w:rsidRPr="00076593">
        <w:rPr>
          <w:rFonts w:ascii="Times New Roman" w:eastAsia="微軟正黑體 Light" w:hAnsi="Times New Roman" w:cs="Times New Roman"/>
          <w:bCs/>
          <w:color w:val="2B4131"/>
        </w:rPr>
        <w:t xml:space="preserve"> make </w:t>
      </w:r>
      <w:r w:rsidR="000B043E" w:rsidRPr="00076593">
        <w:rPr>
          <w:rFonts w:ascii="Times New Roman" w:eastAsia="微軟正黑體 Light" w:hAnsi="Times New Roman" w:cs="Times New Roman"/>
          <w:bCs/>
          <w:color w:val="2B4131"/>
        </w:rPr>
        <w:t xml:space="preserve">group </w:t>
      </w:r>
      <w:r w:rsidRPr="00076593">
        <w:rPr>
          <w:rFonts w:ascii="Times New Roman" w:eastAsia="微軟正黑體 Light" w:hAnsi="Times New Roman" w:cs="Times New Roman"/>
          <w:bCs/>
          <w:color w:val="2B4131"/>
        </w:rPr>
        <w:t xml:space="preserve">decisions. The program is conducted through </w:t>
      </w:r>
      <w:hyperlink r:id="rId8" w:history="1">
        <w:r w:rsidR="000B043E" w:rsidRPr="00076593">
          <w:rPr>
            <w:rStyle w:val="a3"/>
            <w:rFonts w:ascii="Times New Roman" w:eastAsia="微軟正黑體 Light" w:hAnsi="Times New Roman" w:cs="Times New Roman"/>
            <w:bCs/>
          </w:rPr>
          <w:t>the Seven S</w:t>
        </w:r>
        <w:r w:rsidRPr="00076593">
          <w:rPr>
            <w:rStyle w:val="a3"/>
            <w:rFonts w:ascii="Times New Roman" w:eastAsia="微軟正黑體 Light" w:hAnsi="Times New Roman" w:cs="Times New Roman"/>
            <w:bCs/>
          </w:rPr>
          <w:t>tep</w:t>
        </w:r>
        <w:r w:rsidR="000B043E" w:rsidRPr="00076593">
          <w:rPr>
            <w:rStyle w:val="a3"/>
            <w:rFonts w:ascii="Times New Roman" w:eastAsia="微軟正黑體 Light" w:hAnsi="Times New Roman" w:cs="Times New Roman"/>
            <w:bCs/>
          </w:rPr>
          <w:t xml:space="preserve">s </w:t>
        </w:r>
        <w:r w:rsidR="00B6684D" w:rsidRPr="00076593">
          <w:rPr>
            <w:rStyle w:val="a3"/>
            <w:rFonts w:ascii="Times New Roman" w:eastAsia="微軟正黑體 Light" w:hAnsi="Times New Roman" w:cs="Times New Roman"/>
            <w:bCs/>
          </w:rPr>
          <w:t>M</w:t>
        </w:r>
        <w:r w:rsidRPr="00076593">
          <w:rPr>
            <w:rStyle w:val="a3"/>
            <w:rFonts w:ascii="Times New Roman" w:eastAsia="微軟正黑體 Light" w:hAnsi="Times New Roman" w:cs="Times New Roman"/>
            <w:bCs/>
          </w:rPr>
          <w:t>ethodology and 12 EcoCampus Themes</w:t>
        </w:r>
      </w:hyperlink>
      <w:r w:rsidRPr="00076593">
        <w:rPr>
          <w:rFonts w:ascii="Times New Roman" w:eastAsia="微軟正黑體 Light" w:hAnsi="Times New Roman" w:cs="Times New Roman"/>
          <w:bCs/>
          <w:color w:val="2B4131"/>
        </w:rPr>
        <w:t xml:space="preserve"> (</w:t>
      </w:r>
      <w:r w:rsidR="000B043E" w:rsidRPr="00076593">
        <w:rPr>
          <w:rFonts w:ascii="Times New Roman" w:eastAsia="微軟正黑體 Light" w:hAnsi="Times New Roman" w:cs="Times New Roman"/>
          <w:bCs/>
          <w:color w:val="2B4131"/>
        </w:rPr>
        <w:t>i.e.,</w:t>
      </w:r>
      <w:r w:rsidRPr="00076593">
        <w:rPr>
          <w:rFonts w:ascii="Times New Roman" w:eastAsia="微軟正黑體 Light" w:hAnsi="Times New Roman" w:cs="Times New Roman"/>
          <w:bCs/>
          <w:color w:val="2B4131"/>
        </w:rPr>
        <w:t xml:space="preserve"> environmental issues). Students, school managers, faculty members, and community volunteer</w:t>
      </w:r>
      <w:r w:rsidR="00C400DC" w:rsidRPr="00076593">
        <w:rPr>
          <w:rFonts w:ascii="Times New Roman" w:eastAsia="微軟正黑體 Light" w:hAnsi="Times New Roman" w:cs="Times New Roman"/>
          <w:bCs/>
          <w:color w:val="2B4131"/>
        </w:rPr>
        <w:t>s</w:t>
      </w:r>
      <w:r w:rsidR="00B6684D" w:rsidRPr="00076593">
        <w:rPr>
          <w:rFonts w:ascii="Times New Roman" w:eastAsia="微軟正黑體 Light" w:hAnsi="Times New Roman" w:cs="Times New Roman"/>
          <w:bCs/>
          <w:color w:val="2B4131"/>
        </w:rPr>
        <w:t xml:space="preserve"> </w:t>
      </w:r>
      <w:r w:rsidRPr="00076593">
        <w:rPr>
          <w:rFonts w:ascii="Times New Roman" w:eastAsia="微軟正黑體 Light" w:hAnsi="Times New Roman" w:cs="Times New Roman"/>
          <w:bCs/>
          <w:color w:val="2B4131"/>
        </w:rPr>
        <w:t>form a team to integrate available resources</w:t>
      </w:r>
      <w:r w:rsidR="00D66115" w:rsidRPr="00076593">
        <w:rPr>
          <w:rFonts w:ascii="Times New Roman" w:eastAsia="微軟正黑體 Light" w:hAnsi="Times New Roman" w:cs="Times New Roman"/>
          <w:bCs/>
          <w:color w:val="2B4131"/>
        </w:rPr>
        <w:t xml:space="preserve"> and </w:t>
      </w:r>
      <w:r w:rsidR="002E69A4" w:rsidRPr="00076593">
        <w:rPr>
          <w:rFonts w:ascii="Times New Roman" w:eastAsia="微軟正黑體 Light" w:hAnsi="Times New Roman" w:cs="Times New Roman"/>
          <w:bCs/>
          <w:color w:val="2B4131"/>
        </w:rPr>
        <w:t>realize</w:t>
      </w:r>
      <w:r w:rsidR="00D66115" w:rsidRPr="00076593">
        <w:rPr>
          <w:rFonts w:ascii="Times New Roman" w:eastAsia="微軟正黑體 Light" w:hAnsi="Times New Roman" w:cs="Times New Roman"/>
          <w:bCs/>
          <w:color w:val="2B4131"/>
        </w:rPr>
        <w:t xml:space="preserve"> green </w:t>
      </w:r>
      <w:r w:rsidR="00D66115" w:rsidRPr="00076593">
        <w:rPr>
          <w:rFonts w:ascii="Times New Roman" w:eastAsia="微軟正黑體 Light" w:hAnsi="Times New Roman" w:cs="Times New Roman"/>
          <w:bCs/>
          <w:color w:val="2B4131"/>
        </w:rPr>
        <w:lastRenderedPageBreak/>
        <w:t>management</w:t>
      </w:r>
      <w:r w:rsidR="008B0A4A" w:rsidRPr="00076593">
        <w:rPr>
          <w:rFonts w:ascii="Times New Roman" w:eastAsia="微軟正黑體 Light" w:hAnsi="Times New Roman" w:cs="Times New Roman"/>
          <w:bCs/>
          <w:color w:val="2B4131"/>
        </w:rPr>
        <w:t xml:space="preserve">. </w:t>
      </w:r>
      <w:r w:rsidR="004A607C" w:rsidRPr="00076593">
        <w:rPr>
          <w:rFonts w:ascii="Times New Roman" w:eastAsia="微軟正黑體 Light" w:hAnsi="Times New Roman" w:cs="Times New Roman"/>
          <w:bCs/>
          <w:color w:val="2B4131"/>
        </w:rPr>
        <w:t>The program is then implemented based on the resources, such as lands, facilities, and courses that the school can provide.</w:t>
      </w:r>
      <w:hyperlink r:id="rId9" w:history="1"/>
    </w:p>
    <w:p w14:paraId="4EC6F5B8" w14:textId="7D6924AE" w:rsidR="002C49C0" w:rsidRPr="00076593" w:rsidRDefault="004B34EB" w:rsidP="00C80B4C">
      <w:pPr>
        <w:snapToGrid w:val="0"/>
        <w:spacing w:after="180"/>
        <w:ind w:leftChars="200" w:left="480"/>
        <w:rPr>
          <w:rFonts w:ascii="Times New Roman" w:eastAsia="微軟正黑體 Light" w:hAnsi="Times New Roman" w:cs="Times New Roman"/>
          <w:bCs/>
          <w:color w:val="2B4131"/>
          <w:shd w:val="clear" w:color="auto" w:fill="F7F7F7"/>
        </w:rPr>
      </w:pPr>
      <w:r w:rsidRPr="00076593">
        <w:rPr>
          <w:rFonts w:ascii="Times New Roman" w:eastAsia="微軟正黑體 Light" w:hAnsi="Times New Roman" w:cs="Times New Roman"/>
          <w:bCs/>
          <w:color w:val="2B4131"/>
          <w:shd w:val="clear" w:color="auto" w:fill="F7F7F7"/>
        </w:rPr>
        <w:t>Source: US-Taiwan Eco-Campus Partnership Program website (</w:t>
      </w:r>
      <w:hyperlink r:id="rId10" w:history="1">
        <w:r w:rsidRPr="00076593">
          <w:rPr>
            <w:rStyle w:val="a3"/>
            <w:rFonts w:ascii="Times New Roman" w:eastAsia="微軟正黑體 Light" w:hAnsi="Times New Roman" w:cs="Times New Roman"/>
            <w:bCs/>
            <w:shd w:val="clear" w:color="auto" w:fill="F7F7F7"/>
          </w:rPr>
          <w:t>https://ecocampus.epa.gov.tw/about/school_result</w:t>
        </w:r>
      </w:hyperlink>
      <w:r w:rsidRPr="00076593">
        <w:rPr>
          <w:rFonts w:ascii="Times New Roman" w:eastAsia="微軟正黑體 Light" w:hAnsi="Times New Roman" w:cs="Times New Roman"/>
          <w:bCs/>
          <w:color w:val="2B4131"/>
          <w:shd w:val="clear" w:color="auto" w:fill="F7F7F7"/>
        </w:rPr>
        <w:t>)</w:t>
      </w:r>
      <w:hyperlink r:id="rId11" w:history="1"/>
    </w:p>
    <w:p w14:paraId="765D4ED7" w14:textId="43542C23" w:rsidR="002C49C0" w:rsidRPr="00076593" w:rsidRDefault="004B34EB" w:rsidP="00697412">
      <w:pPr>
        <w:pStyle w:val="a9"/>
        <w:numPr>
          <w:ilvl w:val="0"/>
          <w:numId w:val="2"/>
        </w:numPr>
        <w:snapToGrid w:val="0"/>
        <w:spacing w:after="180"/>
        <w:ind w:leftChars="0"/>
        <w:rPr>
          <w:rFonts w:ascii="Times New Roman" w:eastAsia="微軟正黑體 Light" w:hAnsi="Times New Roman" w:cs="Times New Roman"/>
          <w:bCs/>
          <w:color w:val="2B4131"/>
        </w:rPr>
      </w:pPr>
      <w:r w:rsidRPr="00076593">
        <w:rPr>
          <w:rFonts w:ascii="Times New Roman" w:eastAsia="微軟正黑體 Light" w:hAnsi="Times New Roman" w:cs="Times New Roman"/>
          <w:bCs/>
          <w:color w:val="2B4131"/>
        </w:rPr>
        <w:t>Cases of Green Flag Schools</w:t>
      </w:r>
    </w:p>
    <w:p w14:paraId="4FD5BD4E" w14:textId="7BED559F" w:rsidR="002C49C0" w:rsidRPr="00076593" w:rsidRDefault="0042031E" w:rsidP="00C80B4C">
      <w:pPr>
        <w:snapToGrid w:val="0"/>
        <w:spacing w:after="180"/>
        <w:ind w:leftChars="200" w:left="48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 xml:space="preserve">Since the US-Taiwan Eco-Campus Partnership Program was launched in 2014, </w:t>
      </w:r>
      <w:r w:rsidR="004B34EB" w:rsidRPr="00076593">
        <w:rPr>
          <w:rFonts w:ascii="Times New Roman" w:eastAsia="微軟正黑體 Light" w:hAnsi="Times New Roman" w:cs="Times New Roman"/>
          <w:bCs/>
          <w:color w:val="333333"/>
          <w:shd w:val="clear" w:color="auto" w:fill="F7F7F7"/>
        </w:rPr>
        <w:t xml:space="preserve">13 schools in Taiwan have been awarded Green Flags. These schools </w:t>
      </w:r>
      <w:r w:rsidR="0055216E" w:rsidRPr="00076593">
        <w:rPr>
          <w:rFonts w:ascii="Times New Roman" w:eastAsia="微軟正黑體 Light" w:hAnsi="Times New Roman" w:cs="Times New Roman"/>
          <w:bCs/>
          <w:color w:val="333333"/>
          <w:shd w:val="clear" w:color="auto" w:fill="F7F7F7"/>
        </w:rPr>
        <w:t xml:space="preserve">have </w:t>
      </w:r>
      <w:r w:rsidR="004B34EB" w:rsidRPr="00076593">
        <w:rPr>
          <w:rFonts w:ascii="Times New Roman" w:eastAsia="微軟正黑體 Light" w:hAnsi="Times New Roman" w:cs="Times New Roman"/>
          <w:bCs/>
          <w:color w:val="333333"/>
          <w:shd w:val="clear" w:color="auto" w:fill="F7F7F7"/>
        </w:rPr>
        <w:t>not only implement</w:t>
      </w:r>
      <w:r w:rsidR="0055216E" w:rsidRPr="00076593">
        <w:rPr>
          <w:rFonts w:ascii="Times New Roman" w:eastAsia="微軟正黑體 Light" w:hAnsi="Times New Roman" w:cs="Times New Roman"/>
          <w:bCs/>
          <w:color w:val="333333"/>
          <w:shd w:val="clear" w:color="auto" w:fill="F7F7F7"/>
        </w:rPr>
        <w:t>ed</w:t>
      </w:r>
      <w:r w:rsidR="004B34EB" w:rsidRPr="00076593">
        <w:rPr>
          <w:rFonts w:ascii="Times New Roman" w:eastAsia="微軟正黑體 Light" w:hAnsi="Times New Roman" w:cs="Times New Roman"/>
          <w:bCs/>
          <w:color w:val="333333"/>
          <w:shd w:val="clear" w:color="auto" w:fill="F7F7F7"/>
        </w:rPr>
        <w:t xml:space="preserve"> environmental education in </w:t>
      </w:r>
      <w:r w:rsidR="00287899" w:rsidRPr="00076593">
        <w:rPr>
          <w:rFonts w:ascii="Times New Roman" w:eastAsia="微軟正黑體 Light" w:hAnsi="Times New Roman" w:cs="Times New Roman"/>
          <w:bCs/>
          <w:color w:val="333333"/>
          <w:shd w:val="clear" w:color="auto" w:fill="F7F7F7"/>
        </w:rPr>
        <w:t xml:space="preserve">the </w:t>
      </w:r>
      <w:r w:rsidR="00824451" w:rsidRPr="00076593">
        <w:rPr>
          <w:rFonts w:ascii="Times New Roman" w:eastAsia="微軟正黑體 Light" w:hAnsi="Times New Roman" w:cs="Times New Roman"/>
          <w:bCs/>
          <w:color w:val="333333"/>
          <w:shd w:val="clear" w:color="auto" w:fill="F7F7F7"/>
        </w:rPr>
        <w:t>formal education</w:t>
      </w:r>
      <w:r w:rsidR="00C8446D" w:rsidRPr="00076593">
        <w:rPr>
          <w:rFonts w:ascii="Times New Roman" w:eastAsia="微軟正黑體 Light" w:hAnsi="Times New Roman" w:cs="Times New Roman"/>
          <w:bCs/>
          <w:color w:val="333333"/>
          <w:shd w:val="clear" w:color="auto" w:fill="F7F7F7"/>
        </w:rPr>
        <w:t xml:space="preserve"> system</w:t>
      </w:r>
      <w:r w:rsidR="004B34EB" w:rsidRPr="00076593">
        <w:rPr>
          <w:rFonts w:ascii="Times New Roman" w:eastAsia="微軟正黑體 Light" w:hAnsi="Times New Roman" w:cs="Times New Roman"/>
          <w:bCs/>
          <w:color w:val="333333"/>
          <w:shd w:val="clear" w:color="auto" w:fill="F7F7F7"/>
        </w:rPr>
        <w:t>, but also influence</w:t>
      </w:r>
      <w:r w:rsidR="0055216E" w:rsidRPr="00076593">
        <w:rPr>
          <w:rFonts w:ascii="Times New Roman" w:eastAsia="微軟正黑體 Light" w:hAnsi="Times New Roman" w:cs="Times New Roman"/>
          <w:bCs/>
          <w:color w:val="333333"/>
          <w:shd w:val="clear" w:color="auto" w:fill="F7F7F7"/>
        </w:rPr>
        <w:t>d</w:t>
      </w:r>
      <w:r w:rsidR="004B34EB" w:rsidRPr="00076593">
        <w:rPr>
          <w:rFonts w:ascii="Times New Roman" w:eastAsia="微軟正黑體 Light" w:hAnsi="Times New Roman" w:cs="Times New Roman"/>
          <w:bCs/>
          <w:color w:val="333333"/>
          <w:shd w:val="clear" w:color="auto" w:fill="F7F7F7"/>
        </w:rPr>
        <w:t xml:space="preserve"> their </w:t>
      </w:r>
      <w:r w:rsidR="009619C1" w:rsidRPr="00076593">
        <w:rPr>
          <w:rFonts w:ascii="Times New Roman" w:eastAsia="微軟正黑體 Light" w:hAnsi="Times New Roman" w:cs="Times New Roman"/>
          <w:bCs/>
          <w:color w:val="333333"/>
          <w:shd w:val="clear" w:color="auto" w:fill="F7F7F7"/>
        </w:rPr>
        <w:t xml:space="preserve">communities </w:t>
      </w:r>
      <w:r w:rsidR="004B34EB" w:rsidRPr="00076593">
        <w:rPr>
          <w:rFonts w:ascii="Times New Roman" w:eastAsia="微軟正黑體 Light" w:hAnsi="Times New Roman" w:cs="Times New Roman"/>
          <w:bCs/>
          <w:color w:val="333333"/>
          <w:shd w:val="clear" w:color="auto" w:fill="F7F7F7"/>
        </w:rPr>
        <w:t>and take</w:t>
      </w:r>
      <w:r w:rsidR="00AB10E9" w:rsidRPr="00076593">
        <w:rPr>
          <w:rFonts w:ascii="Times New Roman" w:eastAsia="微軟正黑體 Light" w:hAnsi="Times New Roman" w:cs="Times New Roman"/>
          <w:bCs/>
          <w:color w:val="333333"/>
          <w:shd w:val="clear" w:color="auto" w:fill="F7F7F7"/>
        </w:rPr>
        <w:t>n</w:t>
      </w:r>
      <w:r w:rsidR="004B34EB" w:rsidRPr="00076593">
        <w:rPr>
          <w:rFonts w:ascii="Times New Roman" w:eastAsia="微軟正黑體 Light" w:hAnsi="Times New Roman" w:cs="Times New Roman"/>
          <w:bCs/>
          <w:color w:val="333333"/>
          <w:shd w:val="clear" w:color="auto" w:fill="F7F7F7"/>
        </w:rPr>
        <w:t xml:space="preserve"> concrete action to conserve the environment. Among them are</w:t>
      </w:r>
      <w:r w:rsidR="0043655B" w:rsidRPr="00076593">
        <w:rPr>
          <w:rFonts w:ascii="Times New Roman" w:eastAsia="微軟正黑體 Light" w:hAnsi="Times New Roman" w:cs="Times New Roman"/>
          <w:bCs/>
          <w:color w:val="333333"/>
          <w:shd w:val="clear" w:color="auto" w:fill="F7F7F7"/>
        </w:rPr>
        <w:t xml:space="preserve"> two schools,</w:t>
      </w:r>
      <w:r w:rsidR="004B34EB" w:rsidRPr="00076593">
        <w:rPr>
          <w:rFonts w:ascii="Times New Roman" w:eastAsia="微軟正黑體 Light" w:hAnsi="Times New Roman" w:cs="Times New Roman"/>
          <w:bCs/>
          <w:color w:val="333333"/>
          <w:shd w:val="clear" w:color="auto" w:fill="F7F7F7"/>
        </w:rPr>
        <w:t xml:space="preserve"> </w:t>
      </w:r>
      <w:proofErr w:type="spellStart"/>
      <w:r w:rsidR="004B34EB" w:rsidRPr="00076593">
        <w:rPr>
          <w:rFonts w:ascii="Times New Roman" w:eastAsia="微軟正黑體 Light" w:hAnsi="Times New Roman" w:cs="Times New Roman"/>
          <w:bCs/>
          <w:color w:val="333333"/>
          <w:shd w:val="clear" w:color="auto" w:fill="F7F7F7"/>
        </w:rPr>
        <w:t>Micang</w:t>
      </w:r>
      <w:proofErr w:type="spellEnd"/>
      <w:r w:rsidR="004B34EB" w:rsidRPr="00076593">
        <w:rPr>
          <w:rFonts w:ascii="Times New Roman" w:eastAsia="微軟正黑體 Light" w:hAnsi="Times New Roman" w:cs="Times New Roman"/>
          <w:bCs/>
          <w:color w:val="333333"/>
          <w:shd w:val="clear" w:color="auto" w:fill="F7F7F7"/>
        </w:rPr>
        <w:t xml:space="preserve"> Elementary School in New Taipei City and </w:t>
      </w:r>
      <w:proofErr w:type="spellStart"/>
      <w:r w:rsidR="004B34EB" w:rsidRPr="00076593">
        <w:rPr>
          <w:rFonts w:ascii="Times New Roman" w:eastAsia="微軟正黑體 Light" w:hAnsi="Times New Roman" w:cs="Times New Roman"/>
          <w:bCs/>
          <w:color w:val="333333"/>
          <w:shd w:val="clear" w:color="auto" w:fill="F7F7F7"/>
        </w:rPr>
        <w:t>Hushan</w:t>
      </w:r>
      <w:proofErr w:type="spellEnd"/>
      <w:r w:rsidR="004B34EB" w:rsidRPr="00076593">
        <w:rPr>
          <w:rFonts w:ascii="Times New Roman" w:eastAsia="微軟正黑體 Light" w:hAnsi="Times New Roman" w:cs="Times New Roman"/>
          <w:bCs/>
          <w:color w:val="333333"/>
          <w:shd w:val="clear" w:color="auto" w:fill="F7F7F7"/>
        </w:rPr>
        <w:t xml:space="preserve"> Experimental Elementary School in Tainan City. </w:t>
      </w:r>
      <w:r w:rsidR="0043655B" w:rsidRPr="00076593">
        <w:rPr>
          <w:rFonts w:ascii="Times New Roman" w:eastAsia="微軟正黑體 Light" w:hAnsi="Times New Roman" w:cs="Times New Roman"/>
          <w:bCs/>
          <w:color w:val="333333"/>
          <w:shd w:val="clear" w:color="auto" w:fill="F7F7F7"/>
        </w:rPr>
        <w:t>The following is what they have achieved:</w:t>
      </w:r>
    </w:p>
    <w:p w14:paraId="4D94BA66" w14:textId="6FB5386D" w:rsidR="002C49C0" w:rsidRPr="00076593" w:rsidRDefault="004B34EB" w:rsidP="0021678A">
      <w:pPr>
        <w:pStyle w:val="a9"/>
        <w:numPr>
          <w:ilvl w:val="0"/>
          <w:numId w:val="5"/>
        </w:numPr>
        <w:snapToGrid w:val="0"/>
        <w:spacing w:after="180"/>
        <w:ind w:leftChars="0"/>
        <w:rPr>
          <w:rFonts w:ascii="Times New Roman" w:eastAsia="微軟正黑體 Light" w:hAnsi="Times New Roman" w:cs="Times New Roman"/>
          <w:bCs/>
          <w:color w:val="333333"/>
          <w:shd w:val="clear" w:color="auto" w:fill="F7F7F7"/>
        </w:rPr>
      </w:pPr>
      <w:proofErr w:type="spellStart"/>
      <w:r w:rsidRPr="00076593">
        <w:rPr>
          <w:rFonts w:ascii="Times New Roman" w:eastAsia="微軟正黑體 Light" w:hAnsi="Times New Roman" w:cs="Times New Roman"/>
          <w:bCs/>
          <w:color w:val="333333"/>
          <w:shd w:val="clear" w:color="auto" w:fill="F7F7F7"/>
        </w:rPr>
        <w:t>Micang</w:t>
      </w:r>
      <w:proofErr w:type="spellEnd"/>
      <w:r w:rsidRPr="00076593">
        <w:rPr>
          <w:rFonts w:ascii="Times New Roman" w:eastAsia="微軟正黑體 Light" w:hAnsi="Times New Roman" w:cs="Times New Roman"/>
          <w:bCs/>
          <w:color w:val="333333"/>
          <w:shd w:val="clear" w:color="auto" w:fill="F7F7F7"/>
        </w:rPr>
        <w:t xml:space="preserve"> Elementary School — Saving Crabs Using Maps</w:t>
      </w:r>
    </w:p>
    <w:p w14:paraId="5BA3B50E" w14:textId="5670A1A0" w:rsidR="002C49C0" w:rsidRPr="00076593" w:rsidRDefault="004B34EB" w:rsidP="00C80B4C">
      <w:pPr>
        <w:snapToGrid w:val="0"/>
        <w:spacing w:after="180"/>
        <w:ind w:leftChars="400" w:left="960"/>
        <w:rPr>
          <w:rFonts w:ascii="Times New Roman" w:eastAsia="微軟正黑體 Light" w:hAnsi="Times New Roman" w:cs="Times New Roman"/>
          <w:bCs/>
          <w:color w:val="333333"/>
          <w:shd w:val="clear" w:color="auto" w:fill="F7F7F7"/>
        </w:rPr>
      </w:pPr>
      <w:proofErr w:type="spellStart"/>
      <w:r w:rsidRPr="00076593">
        <w:rPr>
          <w:rFonts w:ascii="Times New Roman" w:eastAsia="微軟正黑體 Light" w:hAnsi="Times New Roman" w:cs="Times New Roman"/>
          <w:bCs/>
          <w:color w:val="333333"/>
          <w:shd w:val="clear" w:color="auto" w:fill="F7F7F7"/>
        </w:rPr>
        <w:t>Micang</w:t>
      </w:r>
      <w:proofErr w:type="spellEnd"/>
      <w:r w:rsidRPr="00076593">
        <w:rPr>
          <w:rFonts w:ascii="Times New Roman" w:eastAsia="微軟正黑體 Light" w:hAnsi="Times New Roman" w:cs="Times New Roman"/>
          <w:bCs/>
          <w:color w:val="333333"/>
          <w:shd w:val="clear" w:color="auto" w:fill="F7F7F7"/>
        </w:rPr>
        <w:t xml:space="preserve"> Elementary School</w:t>
      </w:r>
      <w:r w:rsidR="00671103" w:rsidRPr="00076593">
        <w:rPr>
          <w:rFonts w:ascii="Times New Roman" w:eastAsia="微軟正黑體 Light" w:hAnsi="Times New Roman" w:cs="Times New Roman"/>
          <w:bCs/>
          <w:color w:val="333333"/>
          <w:shd w:val="clear" w:color="auto" w:fill="F7F7F7"/>
        </w:rPr>
        <w:t xml:space="preserve">, which has 19 classes and 357 students, </w:t>
      </w:r>
      <w:r w:rsidRPr="00076593">
        <w:rPr>
          <w:rFonts w:ascii="Times New Roman" w:eastAsia="微軟正黑體 Light" w:hAnsi="Times New Roman" w:cs="Times New Roman"/>
          <w:bCs/>
          <w:color w:val="333333"/>
          <w:shd w:val="clear" w:color="auto" w:fill="F7F7F7"/>
        </w:rPr>
        <w:t xml:space="preserve">is </w:t>
      </w:r>
      <w:r w:rsidR="00671103" w:rsidRPr="00076593">
        <w:rPr>
          <w:rFonts w:ascii="Times New Roman" w:eastAsia="微軟正黑體 Light" w:hAnsi="Times New Roman" w:cs="Times New Roman"/>
          <w:bCs/>
          <w:color w:val="333333"/>
          <w:shd w:val="clear" w:color="auto" w:fill="F7F7F7"/>
        </w:rPr>
        <w:t>located</w:t>
      </w:r>
      <w:r w:rsidRPr="00076593">
        <w:rPr>
          <w:rFonts w:ascii="Times New Roman" w:eastAsia="微軟正黑體 Light" w:hAnsi="Times New Roman" w:cs="Times New Roman"/>
          <w:bCs/>
          <w:color w:val="333333"/>
          <w:shd w:val="clear" w:color="auto" w:fill="F7F7F7"/>
        </w:rPr>
        <w:t xml:space="preserve"> beneath Mount Guanyin and resides along the Tamsui River. Since </w:t>
      </w:r>
      <w:r w:rsidR="00384222" w:rsidRPr="00076593">
        <w:rPr>
          <w:rFonts w:ascii="Times New Roman" w:eastAsia="微軟正黑體 Light" w:hAnsi="Times New Roman" w:cs="Times New Roman"/>
          <w:bCs/>
          <w:color w:val="333333"/>
          <w:shd w:val="clear" w:color="auto" w:fill="F7F7F7"/>
        </w:rPr>
        <w:t>the school</w:t>
      </w:r>
      <w:r w:rsidR="00D703CC" w:rsidRPr="00076593">
        <w:rPr>
          <w:rFonts w:ascii="Times New Roman" w:eastAsia="微軟正黑體 Light" w:hAnsi="Times New Roman" w:cs="Times New Roman"/>
          <w:bCs/>
          <w:color w:val="333333"/>
          <w:shd w:val="clear" w:color="auto" w:fill="F7F7F7"/>
        </w:rPr>
        <w:t xml:space="preserve"> joined</w:t>
      </w:r>
      <w:r w:rsidRPr="00076593">
        <w:rPr>
          <w:rFonts w:ascii="Times New Roman" w:eastAsia="微軟正黑體 Light" w:hAnsi="Times New Roman" w:cs="Times New Roman"/>
          <w:bCs/>
          <w:color w:val="333333"/>
          <w:shd w:val="clear" w:color="auto" w:fill="F7F7F7"/>
        </w:rPr>
        <w:t xml:space="preserve"> the US-Taiwan Eco-Campus Program in 2014, the</w:t>
      </w:r>
      <w:r w:rsidR="00384222" w:rsidRPr="00076593">
        <w:rPr>
          <w:rFonts w:ascii="Times New Roman" w:eastAsia="微軟正黑體 Light" w:hAnsi="Times New Roman" w:cs="Times New Roman"/>
          <w:bCs/>
          <w:color w:val="333333"/>
          <w:shd w:val="clear" w:color="auto" w:fill="F7F7F7"/>
        </w:rPr>
        <w:t>y have</w:t>
      </w:r>
      <w:r w:rsidRPr="00076593">
        <w:rPr>
          <w:rFonts w:ascii="Times New Roman" w:eastAsia="微軟正黑體 Light" w:hAnsi="Times New Roman" w:cs="Times New Roman"/>
          <w:bCs/>
          <w:color w:val="333333"/>
          <w:shd w:val="clear" w:color="auto" w:fill="F7F7F7"/>
        </w:rPr>
        <w:t xml:space="preserve"> focused on the </w:t>
      </w:r>
      <w:proofErr w:type="spellStart"/>
      <w:r w:rsidRPr="00076593">
        <w:rPr>
          <w:rFonts w:ascii="Times New Roman" w:eastAsia="微軟正黑體 Light" w:hAnsi="Times New Roman" w:cs="Times New Roman"/>
          <w:bCs/>
          <w:color w:val="333333"/>
          <w:shd w:val="clear" w:color="auto" w:fill="F7F7F7"/>
        </w:rPr>
        <w:t>EcoCampus</w:t>
      </w:r>
      <w:proofErr w:type="spellEnd"/>
      <w:r w:rsidRPr="00076593">
        <w:rPr>
          <w:rFonts w:ascii="Times New Roman" w:eastAsia="微軟正黑體 Light" w:hAnsi="Times New Roman" w:cs="Times New Roman"/>
          <w:bCs/>
          <w:color w:val="333333"/>
          <w:shd w:val="clear" w:color="auto" w:fill="F7F7F7"/>
        </w:rPr>
        <w:t xml:space="preserve"> Themes of energy, </w:t>
      </w:r>
      <w:r w:rsidR="00234A14" w:rsidRPr="00076593">
        <w:rPr>
          <w:rFonts w:ascii="Times New Roman" w:eastAsia="微軟正黑體 Light" w:hAnsi="Times New Roman" w:cs="Times New Roman"/>
          <w:bCs/>
          <w:color w:val="333333"/>
          <w:shd w:val="clear" w:color="auto" w:fill="F7F7F7"/>
        </w:rPr>
        <w:t xml:space="preserve">consumption and </w:t>
      </w:r>
      <w:r w:rsidRPr="00076593">
        <w:rPr>
          <w:rFonts w:ascii="Times New Roman" w:eastAsia="微軟正黑體 Light" w:hAnsi="Times New Roman" w:cs="Times New Roman"/>
          <w:bCs/>
          <w:color w:val="333333"/>
          <w:shd w:val="clear" w:color="auto" w:fill="F7F7F7"/>
        </w:rPr>
        <w:t xml:space="preserve">waste, </w:t>
      </w:r>
      <w:r w:rsidR="003F44D9" w:rsidRPr="00076593">
        <w:rPr>
          <w:rFonts w:ascii="Times New Roman" w:eastAsia="微軟正黑體 Light" w:hAnsi="Times New Roman" w:cs="Times New Roman"/>
          <w:bCs/>
          <w:color w:val="333333"/>
          <w:shd w:val="clear" w:color="auto" w:fill="F7F7F7"/>
        </w:rPr>
        <w:t>sustainable eating</w:t>
      </w:r>
      <w:r w:rsidRPr="00076593">
        <w:rPr>
          <w:rFonts w:ascii="Times New Roman" w:eastAsia="微軟正黑體 Light" w:hAnsi="Times New Roman" w:cs="Times New Roman"/>
          <w:bCs/>
          <w:color w:val="333333"/>
          <w:shd w:val="clear" w:color="auto" w:fill="F7F7F7"/>
        </w:rPr>
        <w:t xml:space="preserve">, and </w:t>
      </w:r>
      <w:r w:rsidR="00270404" w:rsidRPr="00076593">
        <w:rPr>
          <w:rFonts w:ascii="Times New Roman" w:eastAsia="微軟正黑體 Light" w:hAnsi="Times New Roman" w:cs="Times New Roman"/>
          <w:bCs/>
          <w:color w:val="333333"/>
          <w:shd w:val="clear" w:color="auto" w:fill="F7F7F7"/>
        </w:rPr>
        <w:t>schoolyard habitat</w:t>
      </w:r>
      <w:r w:rsidR="002C44A1" w:rsidRPr="00076593">
        <w:rPr>
          <w:rFonts w:ascii="Times New Roman" w:eastAsia="微軟正黑體 Light" w:hAnsi="Times New Roman" w:cs="Times New Roman"/>
          <w:bCs/>
          <w:color w:val="333333"/>
          <w:shd w:val="clear" w:color="auto" w:fill="F7F7F7"/>
        </w:rPr>
        <w:t>s</w:t>
      </w:r>
      <w:r w:rsidRPr="00076593">
        <w:rPr>
          <w:rFonts w:ascii="Times New Roman" w:eastAsia="微軟正黑體 Light" w:hAnsi="Times New Roman" w:cs="Times New Roman"/>
          <w:bCs/>
          <w:color w:val="333333"/>
          <w:shd w:val="clear" w:color="auto" w:fill="F7F7F7"/>
        </w:rPr>
        <w:t xml:space="preserve">. An action group of 23 students </w:t>
      </w:r>
      <w:r w:rsidR="00671103" w:rsidRPr="00076593">
        <w:rPr>
          <w:rFonts w:ascii="Times New Roman" w:eastAsia="微軟正黑體 Light" w:hAnsi="Times New Roman" w:cs="Times New Roman"/>
          <w:bCs/>
          <w:color w:val="333333"/>
          <w:shd w:val="clear" w:color="auto" w:fill="F7F7F7"/>
        </w:rPr>
        <w:t xml:space="preserve">was </w:t>
      </w:r>
      <w:r w:rsidRPr="00076593">
        <w:rPr>
          <w:rFonts w:ascii="Times New Roman" w:eastAsia="微軟正黑體 Light" w:hAnsi="Times New Roman" w:cs="Times New Roman"/>
          <w:bCs/>
          <w:color w:val="333333"/>
          <w:shd w:val="clear" w:color="auto" w:fill="F7F7F7"/>
        </w:rPr>
        <w:t>split into small teams to conduct an environmental review on campus and reported the results to all students and faculty members. The</w:t>
      </w:r>
      <w:r w:rsidR="00FF213A" w:rsidRPr="00076593">
        <w:rPr>
          <w:rFonts w:ascii="Times New Roman" w:eastAsia="微軟正黑體 Light" w:hAnsi="Times New Roman" w:cs="Times New Roman"/>
          <w:bCs/>
          <w:color w:val="333333"/>
          <w:shd w:val="clear" w:color="auto" w:fill="F7F7F7"/>
        </w:rPr>
        <w:t xml:space="preserve"> </w:t>
      </w:r>
      <w:r w:rsidR="007616EA" w:rsidRPr="00076593">
        <w:rPr>
          <w:rFonts w:ascii="Times New Roman" w:eastAsia="微軟正黑體 Light" w:hAnsi="Times New Roman" w:cs="Times New Roman"/>
          <w:bCs/>
          <w:color w:val="333333"/>
          <w:shd w:val="clear" w:color="auto" w:fill="F7F7F7"/>
        </w:rPr>
        <w:t xml:space="preserve">group </w:t>
      </w:r>
      <w:r w:rsidR="004A607C" w:rsidRPr="00076593">
        <w:rPr>
          <w:rFonts w:ascii="Times New Roman" w:eastAsia="微軟正黑體 Light" w:hAnsi="Times New Roman" w:cs="Times New Roman"/>
          <w:bCs/>
          <w:color w:val="333333"/>
          <w:shd w:val="clear" w:color="auto" w:fill="F7F7F7"/>
        </w:rPr>
        <w:t xml:space="preserve">also </w:t>
      </w:r>
      <w:r w:rsidRPr="00076593">
        <w:rPr>
          <w:rFonts w:ascii="Times New Roman" w:eastAsia="微軟正黑體 Light" w:hAnsi="Times New Roman" w:cs="Times New Roman"/>
          <w:bCs/>
          <w:color w:val="333333"/>
          <w:shd w:val="clear" w:color="auto" w:fill="F7F7F7"/>
        </w:rPr>
        <w:t xml:space="preserve">launched initiatives to reduce food waste and garbage, build on-campus habitats, protect red-clawed crabs, </w:t>
      </w:r>
      <w:r w:rsidR="000A7FED" w:rsidRPr="00076593">
        <w:rPr>
          <w:rFonts w:ascii="Times New Roman" w:eastAsia="微軟正黑體 Light" w:hAnsi="Times New Roman" w:cs="Times New Roman"/>
          <w:bCs/>
          <w:color w:val="333333"/>
          <w:shd w:val="clear" w:color="auto" w:fill="F7F7F7"/>
        </w:rPr>
        <w:t>and take</w:t>
      </w:r>
      <w:r w:rsidRPr="00076593">
        <w:rPr>
          <w:rFonts w:ascii="Times New Roman" w:eastAsia="微軟正黑體 Light" w:hAnsi="Times New Roman" w:cs="Times New Roman"/>
          <w:bCs/>
          <w:color w:val="333333"/>
          <w:shd w:val="clear" w:color="auto" w:fill="F7F7F7"/>
        </w:rPr>
        <w:t xml:space="preserve"> many other environmental actions. In 2021, the sch</w:t>
      </w:r>
      <w:r w:rsidR="000A7FED" w:rsidRPr="00076593">
        <w:rPr>
          <w:rFonts w:ascii="Times New Roman" w:eastAsia="微軟正黑體 Light" w:hAnsi="Times New Roman" w:cs="Times New Roman"/>
          <w:bCs/>
          <w:color w:val="333333"/>
          <w:shd w:val="clear" w:color="auto" w:fill="F7F7F7"/>
        </w:rPr>
        <w:t>ool was awarded a Green Flag by the Eco-Schools Program.</w:t>
      </w:r>
    </w:p>
    <w:p w14:paraId="33A80CBD" w14:textId="116F74F3" w:rsidR="002C49C0" w:rsidRPr="00076593" w:rsidRDefault="004B34EB" w:rsidP="00C80B4C">
      <w:pPr>
        <w:snapToGrid w:val="0"/>
        <w:spacing w:after="180"/>
        <w:ind w:leftChars="400" w:left="96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Principle Ai-Ling Lin said</w:t>
      </w:r>
      <w:r w:rsidR="00671103" w:rsidRPr="00076593">
        <w:rPr>
          <w:rFonts w:ascii="Times New Roman" w:eastAsia="微軟正黑體 Light" w:hAnsi="Times New Roman" w:cs="Times New Roman"/>
          <w:bCs/>
          <w:color w:val="333333"/>
          <w:shd w:val="clear" w:color="auto" w:fill="F7F7F7"/>
        </w:rPr>
        <w:t xml:space="preserve"> that </w:t>
      </w:r>
      <w:r w:rsidRPr="00076593">
        <w:rPr>
          <w:rFonts w:ascii="Times New Roman" w:eastAsia="微軟正黑體 Light" w:hAnsi="Times New Roman" w:cs="Times New Roman"/>
          <w:bCs/>
          <w:color w:val="333333"/>
          <w:shd w:val="clear" w:color="auto" w:fill="F7F7F7"/>
        </w:rPr>
        <w:t xml:space="preserve">due to the school's proximity to the Tamsui River, students often see road kills of </w:t>
      </w:r>
      <w:r w:rsidR="00671103" w:rsidRPr="00076593">
        <w:rPr>
          <w:rFonts w:ascii="Times New Roman" w:eastAsia="微軟正黑體 Light" w:hAnsi="Times New Roman" w:cs="Times New Roman"/>
          <w:bCs/>
          <w:color w:val="333333"/>
          <w:shd w:val="clear" w:color="auto" w:fill="F7F7F7"/>
        </w:rPr>
        <w:t xml:space="preserve">the </w:t>
      </w:r>
      <w:proofErr w:type="spellStart"/>
      <w:r w:rsidRPr="00076593">
        <w:rPr>
          <w:rFonts w:ascii="Times New Roman" w:eastAsia="微軟正黑體 Light" w:hAnsi="Times New Roman" w:cs="Times New Roman"/>
          <w:bCs/>
          <w:i/>
          <w:color w:val="333333"/>
          <w:shd w:val="clear" w:color="auto" w:fill="F7F7F7"/>
        </w:rPr>
        <w:t>Chiromantes</w:t>
      </w:r>
      <w:proofErr w:type="spellEnd"/>
      <w:r w:rsidRPr="00076593">
        <w:rPr>
          <w:rFonts w:ascii="Times New Roman" w:eastAsia="微軟正黑體 Light" w:hAnsi="Times New Roman" w:cs="Times New Roman"/>
          <w:bCs/>
          <w:i/>
          <w:color w:val="333333"/>
          <w:shd w:val="clear" w:color="auto" w:fill="F7F7F7"/>
        </w:rPr>
        <w:t xml:space="preserve"> </w:t>
      </w:r>
      <w:proofErr w:type="spellStart"/>
      <w:r w:rsidRPr="00076593">
        <w:rPr>
          <w:rFonts w:ascii="Times New Roman" w:eastAsia="微軟正黑體 Light" w:hAnsi="Times New Roman" w:cs="Times New Roman"/>
          <w:bCs/>
          <w:i/>
          <w:color w:val="333333"/>
          <w:shd w:val="clear" w:color="auto" w:fill="F7F7F7"/>
        </w:rPr>
        <w:t>haematocheir</w:t>
      </w:r>
      <w:proofErr w:type="spellEnd"/>
      <w:r w:rsidR="00671103" w:rsidRPr="00076593">
        <w:rPr>
          <w:rFonts w:ascii="Times New Roman" w:eastAsia="微軟正黑體 Light" w:hAnsi="Times New Roman" w:cs="Times New Roman"/>
          <w:bCs/>
          <w:color w:val="333333"/>
          <w:shd w:val="clear" w:color="auto" w:fill="F7F7F7"/>
        </w:rPr>
        <w:t xml:space="preserve"> terrestrial crabs</w:t>
      </w:r>
      <w:r w:rsidRPr="00076593">
        <w:rPr>
          <w:rFonts w:ascii="Times New Roman" w:eastAsia="微軟正黑體 Light" w:hAnsi="Times New Roman" w:cs="Times New Roman"/>
          <w:bCs/>
          <w:color w:val="333333"/>
          <w:shd w:val="clear" w:color="auto" w:fill="F7F7F7"/>
        </w:rPr>
        <w:t xml:space="preserve">. </w:t>
      </w:r>
      <w:r w:rsidR="00F661E1" w:rsidRPr="00076593">
        <w:rPr>
          <w:rFonts w:ascii="Times New Roman" w:eastAsia="微軟正黑體 Light" w:hAnsi="Times New Roman" w:cs="Times New Roman"/>
          <w:bCs/>
          <w:color w:val="333333"/>
          <w:shd w:val="clear" w:color="auto" w:fill="F7F7F7"/>
        </w:rPr>
        <w:t xml:space="preserve">As students </w:t>
      </w:r>
      <w:r w:rsidR="00E27C10" w:rsidRPr="00076593">
        <w:rPr>
          <w:rFonts w:ascii="Times New Roman" w:eastAsia="微軟正黑體 Light" w:hAnsi="Times New Roman" w:cs="Times New Roman"/>
          <w:bCs/>
          <w:color w:val="333333"/>
          <w:shd w:val="clear" w:color="auto" w:fill="F7F7F7"/>
        </w:rPr>
        <w:t xml:space="preserve">would feel </w:t>
      </w:r>
      <w:r w:rsidR="00251168" w:rsidRPr="00076593">
        <w:rPr>
          <w:rFonts w:ascii="Times New Roman" w:eastAsia="微軟正黑體 Light" w:hAnsi="Times New Roman" w:cs="Times New Roman"/>
          <w:bCs/>
          <w:color w:val="333333"/>
          <w:shd w:val="clear" w:color="auto" w:fill="F7F7F7"/>
        </w:rPr>
        <w:t>sorrowful</w:t>
      </w:r>
      <w:r w:rsidRPr="00076593">
        <w:rPr>
          <w:rFonts w:ascii="Times New Roman" w:eastAsia="微軟正黑體 Light" w:hAnsi="Times New Roman" w:cs="Times New Roman"/>
          <w:bCs/>
          <w:color w:val="333333"/>
          <w:shd w:val="clear" w:color="auto" w:fill="F7F7F7"/>
        </w:rPr>
        <w:t xml:space="preserve">, they established a conservation area for terrestrial crabs on campus and posted a Crab Map to </w:t>
      </w:r>
      <w:r w:rsidR="000A7FED" w:rsidRPr="00076593">
        <w:rPr>
          <w:rFonts w:ascii="Times New Roman" w:eastAsia="微軟正黑體 Light" w:hAnsi="Times New Roman" w:cs="Times New Roman"/>
          <w:bCs/>
          <w:color w:val="333333"/>
          <w:shd w:val="clear" w:color="auto" w:fill="F7F7F7"/>
        </w:rPr>
        <w:t>raise awareness</w:t>
      </w:r>
      <w:r w:rsidR="00251168" w:rsidRPr="00076593">
        <w:rPr>
          <w:rFonts w:ascii="Times New Roman" w:eastAsia="微軟正黑體 Light" w:hAnsi="Times New Roman" w:cs="Times New Roman"/>
          <w:bCs/>
          <w:color w:val="333333"/>
          <w:shd w:val="clear" w:color="auto" w:fill="F7F7F7"/>
        </w:rPr>
        <w:t xml:space="preserve"> on Earth Day in 2020</w:t>
      </w:r>
      <w:r w:rsidRPr="00076593">
        <w:rPr>
          <w:rFonts w:ascii="Times New Roman" w:eastAsia="微軟正黑體 Light" w:hAnsi="Times New Roman" w:cs="Times New Roman"/>
          <w:bCs/>
          <w:color w:val="333333"/>
          <w:shd w:val="clear" w:color="auto" w:fill="F7F7F7"/>
        </w:rPr>
        <w:t xml:space="preserve">. They observed the entire left bank of the Tamsui River </w:t>
      </w:r>
      <w:r w:rsidR="00671103" w:rsidRPr="00076593">
        <w:rPr>
          <w:rFonts w:ascii="Times New Roman" w:eastAsia="微軟正黑體 Light" w:hAnsi="Times New Roman" w:cs="Times New Roman"/>
          <w:bCs/>
          <w:color w:val="333333"/>
          <w:shd w:val="clear" w:color="auto" w:fill="F7F7F7"/>
        </w:rPr>
        <w:t xml:space="preserve">to determine </w:t>
      </w:r>
      <w:r w:rsidRPr="00076593">
        <w:rPr>
          <w:rFonts w:ascii="Times New Roman" w:eastAsia="微軟正黑體 Light" w:hAnsi="Times New Roman" w:cs="Times New Roman"/>
          <w:bCs/>
          <w:color w:val="333333"/>
          <w:shd w:val="clear" w:color="auto" w:fill="F7F7F7"/>
        </w:rPr>
        <w:t xml:space="preserve">when and where the crabs would appear and </w:t>
      </w:r>
      <w:r w:rsidR="00671103" w:rsidRPr="00076593">
        <w:rPr>
          <w:rFonts w:ascii="Times New Roman" w:eastAsia="微軟正黑體 Light" w:hAnsi="Times New Roman" w:cs="Times New Roman"/>
          <w:bCs/>
          <w:color w:val="333333"/>
          <w:shd w:val="clear" w:color="auto" w:fill="F7F7F7"/>
        </w:rPr>
        <w:t>acted</w:t>
      </w:r>
      <w:r w:rsidRPr="00076593">
        <w:rPr>
          <w:rFonts w:ascii="Times New Roman" w:eastAsia="微軟正黑體 Light" w:hAnsi="Times New Roman" w:cs="Times New Roman"/>
          <w:bCs/>
          <w:color w:val="333333"/>
          <w:shd w:val="clear" w:color="auto" w:fill="F7F7F7"/>
        </w:rPr>
        <w:t xml:space="preserve"> to protect the local ecosystem.</w:t>
      </w:r>
    </w:p>
    <w:tbl>
      <w:tblPr>
        <w:tblStyle w:val="af1"/>
        <w:tblW w:w="0" w:type="auto"/>
        <w:tblInd w:w="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9954EE" w:rsidRPr="00076593" w14:paraId="37D3745B" w14:textId="77777777" w:rsidTr="00C137F9">
        <w:trPr>
          <w:trHeight w:val="3606"/>
        </w:trPr>
        <w:tc>
          <w:tcPr>
            <w:tcW w:w="9736" w:type="dxa"/>
          </w:tcPr>
          <w:p w14:paraId="5AE900E0" w14:textId="04014113" w:rsidR="009954EE" w:rsidRPr="00076593" w:rsidRDefault="009954EE" w:rsidP="00C80B4C">
            <w:pPr>
              <w:snapToGrid w:val="0"/>
              <w:spacing w:after="18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noProof/>
              </w:rPr>
              <w:lastRenderedPageBreak/>
              <w:drawing>
                <wp:anchor distT="0" distB="0" distL="114300" distR="114300" simplePos="0" relativeHeight="251661312" behindDoc="0" locked="0" layoutInCell="1" allowOverlap="1" wp14:anchorId="19C595FD" wp14:editId="1617E8AA">
                  <wp:simplePos x="0" y="0"/>
                  <wp:positionH relativeFrom="column">
                    <wp:posOffset>1243965</wp:posOffset>
                  </wp:positionH>
                  <wp:positionV relativeFrom="paragraph">
                    <wp:posOffset>93345</wp:posOffset>
                  </wp:positionV>
                  <wp:extent cx="2736850" cy="2052955"/>
                  <wp:effectExtent l="0" t="0" r="6350" b="444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6850" cy="2052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54EE" w:rsidRPr="00076593" w14:paraId="5F92CCB7" w14:textId="77777777" w:rsidTr="00C137F9">
        <w:tc>
          <w:tcPr>
            <w:tcW w:w="9736" w:type="dxa"/>
          </w:tcPr>
          <w:p w14:paraId="46239EE0" w14:textId="1F2A8EFF" w:rsidR="009954EE" w:rsidRPr="00076593" w:rsidRDefault="009954EE" w:rsidP="00A224AA">
            <w:pPr>
              <w:snapToGrid w:val="0"/>
              <w:spacing w:after="180"/>
              <w:jc w:val="center"/>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rPr>
              <w:t>Red-clawed crabs (</w:t>
            </w:r>
            <w:proofErr w:type="spellStart"/>
            <w:r w:rsidRPr="00076593">
              <w:rPr>
                <w:rFonts w:ascii="Times New Roman" w:eastAsia="微軟正黑體 Light" w:hAnsi="Times New Roman" w:cs="Times New Roman"/>
                <w:bCs/>
                <w:i/>
              </w:rPr>
              <w:t>Chiromantes</w:t>
            </w:r>
            <w:proofErr w:type="spellEnd"/>
            <w:r w:rsidRPr="00076593">
              <w:rPr>
                <w:rFonts w:ascii="Times New Roman" w:eastAsia="微軟正黑體 Light" w:hAnsi="Times New Roman" w:cs="Times New Roman"/>
                <w:bCs/>
                <w:i/>
              </w:rPr>
              <w:t xml:space="preserve"> </w:t>
            </w:r>
            <w:proofErr w:type="spellStart"/>
            <w:r w:rsidRPr="00076593">
              <w:rPr>
                <w:rFonts w:ascii="Times New Roman" w:eastAsia="微軟正黑體 Light" w:hAnsi="Times New Roman" w:cs="Times New Roman"/>
                <w:bCs/>
                <w:i/>
              </w:rPr>
              <w:t>haematocheir</w:t>
            </w:r>
            <w:proofErr w:type="spellEnd"/>
            <w:r w:rsidRPr="00076593">
              <w:rPr>
                <w:rFonts w:ascii="Times New Roman" w:eastAsia="微軟正黑體 Light" w:hAnsi="Times New Roman" w:cs="Times New Roman"/>
                <w:bCs/>
              </w:rPr>
              <w:t xml:space="preserve">) being featured by </w:t>
            </w:r>
            <w:proofErr w:type="spellStart"/>
            <w:r w:rsidRPr="00076593">
              <w:rPr>
                <w:rFonts w:ascii="Times New Roman" w:eastAsia="微軟正黑體 Light" w:hAnsi="Times New Roman" w:cs="Times New Roman"/>
                <w:bCs/>
              </w:rPr>
              <w:t>Micang</w:t>
            </w:r>
            <w:proofErr w:type="spellEnd"/>
            <w:r w:rsidRPr="00076593">
              <w:rPr>
                <w:rFonts w:ascii="Times New Roman" w:eastAsia="微軟正黑體 Light" w:hAnsi="Times New Roman" w:cs="Times New Roman"/>
                <w:bCs/>
              </w:rPr>
              <w:t xml:space="preserve"> Elementary School</w:t>
            </w:r>
          </w:p>
        </w:tc>
      </w:tr>
      <w:tr w:rsidR="008251AB" w:rsidRPr="00076593" w14:paraId="564DC482" w14:textId="77777777" w:rsidTr="00C137F9">
        <w:tc>
          <w:tcPr>
            <w:tcW w:w="9736" w:type="dxa"/>
          </w:tcPr>
          <w:p w14:paraId="263EE7C2" w14:textId="5C18C77B" w:rsidR="008251AB" w:rsidRPr="00076593" w:rsidRDefault="008251AB" w:rsidP="00C80B4C">
            <w:pPr>
              <w:snapToGrid w:val="0"/>
              <w:spacing w:after="180"/>
              <w:rPr>
                <w:rFonts w:ascii="Times New Roman" w:eastAsia="微軟正黑體 Light" w:hAnsi="Times New Roman" w:cs="Times New Roman"/>
                <w:bCs/>
              </w:rPr>
            </w:pPr>
            <w:r w:rsidRPr="00076593">
              <w:rPr>
                <w:rFonts w:ascii="Times New Roman" w:eastAsia="微軟正黑體 Light" w:hAnsi="Times New Roman" w:cs="Times New Roman"/>
                <w:bCs/>
                <w:noProof/>
              </w:rPr>
              <w:drawing>
                <wp:anchor distT="0" distB="0" distL="114300" distR="114300" simplePos="0" relativeHeight="251662336" behindDoc="0" locked="0" layoutInCell="1" allowOverlap="1" wp14:anchorId="0C681926" wp14:editId="76F3C7BD">
                  <wp:simplePos x="0" y="0"/>
                  <wp:positionH relativeFrom="column">
                    <wp:posOffset>1241425</wp:posOffset>
                  </wp:positionH>
                  <wp:positionV relativeFrom="paragraph">
                    <wp:posOffset>77470</wp:posOffset>
                  </wp:positionV>
                  <wp:extent cx="2812415" cy="2031365"/>
                  <wp:effectExtent l="0" t="0" r="0" b="635"/>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2415" cy="20313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251AB" w:rsidRPr="00076593" w14:paraId="369B01B0" w14:textId="77777777" w:rsidTr="00C137F9">
        <w:tc>
          <w:tcPr>
            <w:tcW w:w="9736" w:type="dxa"/>
          </w:tcPr>
          <w:p w14:paraId="1E22C2E1" w14:textId="750FFCF3" w:rsidR="008251AB" w:rsidRPr="00076593" w:rsidRDefault="008251AB" w:rsidP="00A224AA">
            <w:pPr>
              <w:snapToGrid w:val="0"/>
              <w:spacing w:after="180"/>
              <w:jc w:val="center"/>
              <w:rPr>
                <w:rFonts w:ascii="Times New Roman" w:eastAsia="微軟正黑體 Light" w:hAnsi="Times New Roman" w:cs="Times New Roman"/>
                <w:bCs/>
                <w:noProof/>
              </w:rPr>
            </w:pPr>
            <w:r w:rsidRPr="00076593">
              <w:rPr>
                <w:rFonts w:ascii="Times New Roman" w:eastAsia="微軟正黑體 Light" w:hAnsi="Times New Roman" w:cs="Times New Roman"/>
                <w:bCs/>
              </w:rPr>
              <w:t>A map drawn by students that shows red-clawed crabs’ routes around campus</w:t>
            </w:r>
          </w:p>
        </w:tc>
      </w:tr>
      <w:tr w:rsidR="008251AB" w:rsidRPr="00076593" w14:paraId="7DC67A10" w14:textId="77777777" w:rsidTr="00C137F9">
        <w:tc>
          <w:tcPr>
            <w:tcW w:w="9736" w:type="dxa"/>
          </w:tcPr>
          <w:p w14:paraId="7ADCA583" w14:textId="0167EDA4" w:rsidR="008251AB" w:rsidRPr="00076593" w:rsidRDefault="008251AB" w:rsidP="00C80B4C">
            <w:pPr>
              <w:snapToGrid w:val="0"/>
              <w:spacing w:after="180"/>
              <w:rPr>
                <w:rFonts w:ascii="Times New Roman" w:eastAsia="微軟正黑體 Light" w:hAnsi="Times New Roman" w:cs="Times New Roman"/>
                <w:bCs/>
              </w:rPr>
            </w:pPr>
            <w:r w:rsidRPr="00076593">
              <w:rPr>
                <w:rFonts w:ascii="Times New Roman" w:eastAsia="微軟正黑體 Light" w:hAnsi="Times New Roman" w:cs="Times New Roman"/>
                <w:bCs/>
                <w:noProof/>
                <w:color w:val="333333"/>
                <w:shd w:val="clear" w:color="auto" w:fill="F7F7F7"/>
              </w:rPr>
              <w:drawing>
                <wp:anchor distT="0" distB="0" distL="114300" distR="114300" simplePos="0" relativeHeight="251664384" behindDoc="0" locked="0" layoutInCell="1" allowOverlap="1" wp14:anchorId="0B146DB2" wp14:editId="6EC85CE9">
                  <wp:simplePos x="0" y="0"/>
                  <wp:positionH relativeFrom="column">
                    <wp:posOffset>1012190</wp:posOffset>
                  </wp:positionH>
                  <wp:positionV relativeFrom="paragraph">
                    <wp:posOffset>25400</wp:posOffset>
                  </wp:positionV>
                  <wp:extent cx="3219450" cy="1811655"/>
                  <wp:effectExtent l="0" t="0" r="6350" b="4445"/>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9450" cy="18116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251AB" w:rsidRPr="00076593" w14:paraId="4FC6D44A" w14:textId="77777777" w:rsidTr="00C137F9">
        <w:tc>
          <w:tcPr>
            <w:tcW w:w="9736" w:type="dxa"/>
          </w:tcPr>
          <w:p w14:paraId="4F10BA45" w14:textId="4CC7F3B6" w:rsidR="008251AB" w:rsidRPr="00076593" w:rsidRDefault="008251AB" w:rsidP="00A224AA">
            <w:pPr>
              <w:snapToGrid w:val="0"/>
              <w:spacing w:after="180"/>
              <w:jc w:val="center"/>
              <w:rPr>
                <w:rFonts w:ascii="Times New Roman" w:eastAsia="微軟正黑體 Light" w:hAnsi="Times New Roman" w:cs="Times New Roman"/>
                <w:bCs/>
                <w:color w:val="333333"/>
                <w:shd w:val="clear" w:color="auto" w:fill="F7F7F7"/>
              </w:rPr>
            </w:pPr>
            <w:proofErr w:type="spellStart"/>
            <w:r w:rsidRPr="00076593">
              <w:rPr>
                <w:rFonts w:ascii="Times New Roman" w:eastAsia="微軟正黑體 Light" w:hAnsi="Times New Roman" w:cs="Times New Roman"/>
                <w:bCs/>
                <w:color w:val="333333"/>
                <w:shd w:val="clear" w:color="auto" w:fill="F7F7F7"/>
              </w:rPr>
              <w:t>Micang</w:t>
            </w:r>
            <w:proofErr w:type="spellEnd"/>
            <w:r w:rsidRPr="00076593">
              <w:rPr>
                <w:rFonts w:ascii="Times New Roman" w:eastAsia="微軟正黑體 Light" w:hAnsi="Times New Roman" w:cs="Times New Roman"/>
                <w:bCs/>
                <w:color w:val="333333"/>
                <w:shd w:val="clear" w:color="auto" w:fill="F7F7F7"/>
              </w:rPr>
              <w:t xml:space="preserve"> Elementary School students drew signs on Earth Day to inform people of the crabs’ hot spots (Photo credit: US-Taiwan Eco-Campus Partnership Program)</w:t>
            </w:r>
          </w:p>
        </w:tc>
      </w:tr>
    </w:tbl>
    <w:p w14:paraId="6BBC816E" w14:textId="178407AE" w:rsidR="002C49C0" w:rsidRPr="00076593" w:rsidRDefault="002C49C0">
      <w:pPr>
        <w:snapToGrid w:val="0"/>
        <w:spacing w:after="180"/>
        <w:rPr>
          <w:rFonts w:ascii="Times New Roman" w:eastAsia="微軟正黑體 Light" w:hAnsi="Times New Roman" w:cs="Times New Roman"/>
          <w:bCs/>
        </w:rPr>
      </w:pPr>
    </w:p>
    <w:p w14:paraId="6FE11EF8" w14:textId="5AFAB3C4" w:rsidR="002C49C0" w:rsidRPr="00076593" w:rsidRDefault="006E3193" w:rsidP="00C80B4C">
      <w:pPr>
        <w:snapToGrid w:val="0"/>
        <w:spacing w:after="180"/>
        <w:ind w:leftChars="400" w:left="96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S</w:t>
      </w:r>
      <w:r w:rsidR="004B34EB" w:rsidRPr="00076593">
        <w:rPr>
          <w:rFonts w:ascii="Times New Roman" w:eastAsia="微軟正黑體 Light" w:hAnsi="Times New Roman" w:cs="Times New Roman"/>
          <w:bCs/>
          <w:color w:val="333333"/>
          <w:shd w:val="clear" w:color="auto" w:fill="F7F7F7"/>
        </w:rPr>
        <w:t xml:space="preserve">chool </w:t>
      </w:r>
      <w:r w:rsidRPr="00076593">
        <w:rPr>
          <w:rFonts w:ascii="Times New Roman" w:eastAsia="微軟正黑體 Light" w:hAnsi="Times New Roman" w:cs="Times New Roman"/>
          <w:bCs/>
          <w:color w:val="333333"/>
          <w:shd w:val="clear" w:color="auto" w:fill="F7F7F7"/>
        </w:rPr>
        <w:t xml:space="preserve">officials stated </w:t>
      </w:r>
      <w:r w:rsidR="004B34EB" w:rsidRPr="00076593">
        <w:rPr>
          <w:rFonts w:ascii="Times New Roman" w:eastAsia="微軟正黑體 Light" w:hAnsi="Times New Roman" w:cs="Times New Roman"/>
          <w:bCs/>
          <w:color w:val="333333"/>
          <w:shd w:val="clear" w:color="auto" w:fill="F7F7F7"/>
        </w:rPr>
        <w:t xml:space="preserve">that after joining the Eco-Schools Program, students became more aware of environmental issues around them and </w:t>
      </w:r>
      <w:r w:rsidRPr="00076593">
        <w:rPr>
          <w:rFonts w:ascii="Times New Roman" w:eastAsia="微軟正黑體 Light" w:hAnsi="Times New Roman" w:cs="Times New Roman"/>
          <w:bCs/>
          <w:color w:val="333333"/>
          <w:shd w:val="clear" w:color="auto" w:fill="F7F7F7"/>
        </w:rPr>
        <w:t>began taking</w:t>
      </w:r>
      <w:r w:rsidR="004B34EB" w:rsidRPr="00076593">
        <w:rPr>
          <w:rFonts w:ascii="Times New Roman" w:eastAsia="微軟正黑體 Light" w:hAnsi="Times New Roman" w:cs="Times New Roman"/>
          <w:bCs/>
          <w:color w:val="333333"/>
          <w:shd w:val="clear" w:color="auto" w:fill="F7F7F7"/>
        </w:rPr>
        <w:t xml:space="preserve"> action to protect the environment. They would observe, record, and discuss </w:t>
      </w:r>
      <w:r w:rsidR="000A7FED" w:rsidRPr="00076593">
        <w:rPr>
          <w:rFonts w:ascii="Times New Roman" w:eastAsia="微軟正黑體 Light" w:hAnsi="Times New Roman" w:cs="Times New Roman"/>
          <w:bCs/>
          <w:color w:val="333333"/>
          <w:shd w:val="clear" w:color="auto" w:fill="F7F7F7"/>
        </w:rPr>
        <w:t xml:space="preserve">solutions. They would also monitor </w:t>
      </w:r>
      <w:r w:rsidR="000A7FED" w:rsidRPr="00076593">
        <w:rPr>
          <w:rFonts w:ascii="Times New Roman" w:eastAsia="微軟正黑體 Light" w:hAnsi="Times New Roman" w:cs="Times New Roman"/>
          <w:bCs/>
          <w:color w:val="333333"/>
          <w:shd w:val="clear" w:color="auto" w:fill="F7F7F7"/>
        </w:rPr>
        <w:lastRenderedPageBreak/>
        <w:t>the progress by themselves</w:t>
      </w:r>
      <w:r w:rsidR="004B34EB" w:rsidRPr="00076593">
        <w:rPr>
          <w:rFonts w:ascii="Times New Roman" w:eastAsia="微軟正黑體 Light" w:hAnsi="Times New Roman" w:cs="Times New Roman"/>
          <w:bCs/>
          <w:color w:val="333333"/>
          <w:shd w:val="clear" w:color="auto" w:fill="F7F7F7"/>
        </w:rPr>
        <w:t xml:space="preserve">, </w:t>
      </w:r>
      <w:r w:rsidR="00DC108B" w:rsidRPr="00076593">
        <w:rPr>
          <w:rFonts w:ascii="Times New Roman" w:eastAsia="微軟正黑體 Light" w:hAnsi="Times New Roman" w:cs="Times New Roman"/>
          <w:bCs/>
          <w:color w:val="333333"/>
          <w:shd w:val="clear" w:color="auto" w:fill="F7F7F7"/>
        </w:rPr>
        <w:t>express their ideas</w:t>
      </w:r>
      <w:r w:rsidR="004B34EB" w:rsidRPr="00076593">
        <w:rPr>
          <w:rFonts w:ascii="Times New Roman" w:eastAsia="微軟正黑體 Light" w:hAnsi="Times New Roman" w:cs="Times New Roman"/>
          <w:bCs/>
          <w:color w:val="333333"/>
          <w:shd w:val="clear" w:color="auto" w:fill="F7F7F7"/>
        </w:rPr>
        <w:t xml:space="preserve">, and even invite </w:t>
      </w:r>
      <w:r w:rsidR="00CC2AD7" w:rsidRPr="00076593">
        <w:rPr>
          <w:rFonts w:ascii="Times New Roman" w:eastAsia="微軟正黑體 Light" w:hAnsi="Times New Roman" w:cs="Times New Roman"/>
          <w:bCs/>
          <w:color w:val="333333"/>
          <w:shd w:val="clear" w:color="auto" w:fill="F7F7F7"/>
        </w:rPr>
        <w:t>their classmates</w:t>
      </w:r>
      <w:r w:rsidR="004B34EB" w:rsidRPr="00076593">
        <w:rPr>
          <w:rFonts w:ascii="Times New Roman" w:eastAsia="微軟正黑體 Light" w:hAnsi="Times New Roman" w:cs="Times New Roman"/>
          <w:bCs/>
          <w:color w:val="333333"/>
          <w:shd w:val="clear" w:color="auto" w:fill="F7F7F7"/>
        </w:rPr>
        <w:t xml:space="preserve"> to join their environmental initiative</w:t>
      </w:r>
      <w:r w:rsidR="000A7FED" w:rsidRPr="00076593">
        <w:rPr>
          <w:rFonts w:ascii="Times New Roman" w:eastAsia="微軟正黑體 Light" w:hAnsi="Times New Roman" w:cs="Times New Roman"/>
          <w:bCs/>
          <w:color w:val="333333"/>
          <w:shd w:val="clear" w:color="auto" w:fill="F7F7F7"/>
        </w:rPr>
        <w:t>s</w:t>
      </w:r>
      <w:r w:rsidR="004B34EB" w:rsidRPr="00076593">
        <w:rPr>
          <w:rFonts w:ascii="Times New Roman" w:eastAsia="微軟正黑體 Light" w:hAnsi="Times New Roman" w:cs="Times New Roman"/>
          <w:bCs/>
          <w:color w:val="333333"/>
          <w:shd w:val="clear" w:color="auto" w:fill="F7F7F7"/>
        </w:rPr>
        <w:t>.</w:t>
      </w:r>
    </w:p>
    <w:p w14:paraId="37037856" w14:textId="3309EB9D" w:rsidR="002C49C0" w:rsidRPr="00076593" w:rsidRDefault="004B34EB" w:rsidP="0021678A">
      <w:pPr>
        <w:pStyle w:val="a9"/>
        <w:numPr>
          <w:ilvl w:val="0"/>
          <w:numId w:val="5"/>
        </w:numPr>
        <w:snapToGrid w:val="0"/>
        <w:spacing w:after="180"/>
        <w:ind w:leftChars="0"/>
        <w:rPr>
          <w:rFonts w:ascii="Times New Roman" w:eastAsia="微軟正黑體 Light" w:hAnsi="Times New Roman" w:cs="Times New Roman"/>
          <w:bCs/>
          <w:color w:val="333333"/>
          <w:shd w:val="clear" w:color="auto" w:fill="F7F7F7"/>
        </w:rPr>
      </w:pPr>
      <w:proofErr w:type="spellStart"/>
      <w:r w:rsidRPr="00076593">
        <w:rPr>
          <w:rFonts w:ascii="Times New Roman" w:eastAsia="微軟正黑體 Light" w:hAnsi="Times New Roman" w:cs="Times New Roman"/>
          <w:bCs/>
          <w:color w:val="333333"/>
          <w:shd w:val="clear" w:color="auto" w:fill="F7F7F7"/>
        </w:rPr>
        <w:t>Hushan</w:t>
      </w:r>
      <w:proofErr w:type="spellEnd"/>
      <w:r w:rsidRPr="00076593">
        <w:rPr>
          <w:rFonts w:ascii="Times New Roman" w:eastAsia="微軟正黑體 Light" w:hAnsi="Times New Roman" w:cs="Times New Roman"/>
          <w:bCs/>
          <w:color w:val="333333"/>
          <w:shd w:val="clear" w:color="auto" w:fill="F7F7F7"/>
        </w:rPr>
        <w:t xml:space="preserve"> Experimental Elementary School — A Pioneering Eco-school </w:t>
      </w:r>
      <w:r w:rsidR="00316235" w:rsidRPr="00076593">
        <w:rPr>
          <w:rFonts w:ascii="Times New Roman" w:eastAsia="微軟正黑體 Light" w:hAnsi="Times New Roman" w:cs="Times New Roman"/>
          <w:bCs/>
          <w:color w:val="333333"/>
          <w:shd w:val="clear" w:color="auto" w:fill="F7F7F7"/>
        </w:rPr>
        <w:t xml:space="preserve">with </w:t>
      </w:r>
      <w:proofErr w:type="spellStart"/>
      <w:r w:rsidR="00316235" w:rsidRPr="00076593">
        <w:rPr>
          <w:rFonts w:ascii="Times New Roman" w:eastAsia="微軟正黑體 Light" w:hAnsi="Times New Roman" w:cs="Times New Roman"/>
          <w:bCs/>
          <w:color w:val="333333"/>
          <w:shd w:val="clear" w:color="auto" w:fill="F7F7F7"/>
        </w:rPr>
        <w:t>Glocal</w:t>
      </w:r>
      <w:proofErr w:type="spellEnd"/>
      <w:r w:rsidR="00316235" w:rsidRPr="00076593">
        <w:rPr>
          <w:rFonts w:ascii="Times New Roman" w:eastAsia="微軟正黑體 Light" w:hAnsi="Times New Roman" w:cs="Times New Roman"/>
          <w:bCs/>
          <w:color w:val="333333"/>
          <w:shd w:val="clear" w:color="auto" w:fill="F7F7F7"/>
        </w:rPr>
        <w:t xml:space="preserve"> Spirit</w:t>
      </w:r>
    </w:p>
    <w:p w14:paraId="13E6E734" w14:textId="432A3E94" w:rsidR="002C49C0" w:rsidRPr="00076593" w:rsidRDefault="004B34EB" w:rsidP="00C80B4C">
      <w:pPr>
        <w:snapToGrid w:val="0"/>
        <w:spacing w:after="180"/>
        <w:ind w:leftChars="400" w:left="96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 xml:space="preserve">Previously an elementary school for children of </w:t>
      </w:r>
      <w:proofErr w:type="spellStart"/>
      <w:r w:rsidRPr="00076593">
        <w:rPr>
          <w:rFonts w:ascii="Times New Roman" w:eastAsia="微軟正黑體 Light" w:hAnsi="Times New Roman" w:cs="Times New Roman"/>
          <w:bCs/>
          <w:color w:val="333333"/>
          <w:shd w:val="clear" w:color="auto" w:fill="F7F7F7"/>
        </w:rPr>
        <w:t>Rende</w:t>
      </w:r>
      <w:proofErr w:type="spellEnd"/>
      <w:r w:rsidRPr="00076593">
        <w:rPr>
          <w:rFonts w:ascii="Times New Roman" w:eastAsia="微軟正黑體 Light" w:hAnsi="Times New Roman" w:cs="Times New Roman"/>
          <w:bCs/>
          <w:color w:val="333333"/>
          <w:shd w:val="clear" w:color="auto" w:fill="F7F7F7"/>
        </w:rPr>
        <w:t xml:space="preserve"> sugar mill employees in Tainan, </w:t>
      </w:r>
      <w:proofErr w:type="spellStart"/>
      <w:r w:rsidRPr="00076593">
        <w:rPr>
          <w:rFonts w:ascii="Times New Roman" w:eastAsia="微軟正黑體 Light" w:hAnsi="Times New Roman" w:cs="Times New Roman"/>
          <w:bCs/>
          <w:color w:val="333333"/>
          <w:shd w:val="clear" w:color="auto" w:fill="F7F7F7"/>
        </w:rPr>
        <w:t>Hushan</w:t>
      </w:r>
      <w:proofErr w:type="spellEnd"/>
      <w:r w:rsidRPr="00076593">
        <w:rPr>
          <w:rFonts w:ascii="Times New Roman" w:eastAsia="微軟正黑體 Light" w:hAnsi="Times New Roman" w:cs="Times New Roman"/>
          <w:bCs/>
          <w:color w:val="333333"/>
          <w:shd w:val="clear" w:color="auto" w:fill="F7F7F7"/>
        </w:rPr>
        <w:t xml:space="preserve"> Experimental Elementary School was facing closure </w:t>
      </w:r>
      <w:r w:rsidR="006E3193" w:rsidRPr="00076593">
        <w:rPr>
          <w:rFonts w:ascii="Times New Roman" w:eastAsia="微軟正黑體 Light" w:hAnsi="Times New Roman" w:cs="Times New Roman"/>
          <w:bCs/>
          <w:color w:val="333333"/>
          <w:shd w:val="clear" w:color="auto" w:fill="F7F7F7"/>
        </w:rPr>
        <w:t xml:space="preserve">several years ago </w:t>
      </w:r>
      <w:r w:rsidRPr="00076593">
        <w:rPr>
          <w:rFonts w:ascii="Times New Roman" w:eastAsia="微軟正黑體 Light" w:hAnsi="Times New Roman" w:cs="Times New Roman"/>
          <w:bCs/>
          <w:color w:val="333333"/>
          <w:shd w:val="clear" w:color="auto" w:fill="F7F7F7"/>
        </w:rPr>
        <w:t xml:space="preserve">due to a </w:t>
      </w:r>
      <w:r w:rsidR="006E3193" w:rsidRPr="00076593">
        <w:rPr>
          <w:rFonts w:ascii="Times New Roman" w:eastAsia="微軟正黑體 Light" w:hAnsi="Times New Roman" w:cs="Times New Roman"/>
          <w:bCs/>
          <w:color w:val="333333"/>
          <w:shd w:val="clear" w:color="auto" w:fill="F7F7F7"/>
        </w:rPr>
        <w:t xml:space="preserve">diminishing </w:t>
      </w:r>
      <w:r w:rsidRPr="00076593">
        <w:rPr>
          <w:rFonts w:ascii="Times New Roman" w:eastAsia="微軟正黑體 Light" w:hAnsi="Times New Roman" w:cs="Times New Roman"/>
          <w:bCs/>
          <w:color w:val="333333"/>
          <w:shd w:val="clear" w:color="auto" w:fill="F7F7F7"/>
        </w:rPr>
        <w:t xml:space="preserve">number of students. After joining the US-Taiwan Eco-Campus Partnership Program </w:t>
      </w:r>
      <w:r w:rsidR="00DC108B" w:rsidRPr="00076593">
        <w:rPr>
          <w:rFonts w:ascii="Times New Roman" w:eastAsia="微軟正黑體 Light" w:hAnsi="Times New Roman" w:cs="Times New Roman"/>
          <w:bCs/>
          <w:color w:val="333333"/>
          <w:shd w:val="clear" w:color="auto" w:fill="F7F7F7"/>
        </w:rPr>
        <w:t>driven by</w:t>
      </w:r>
      <w:r w:rsidRPr="00076593">
        <w:rPr>
          <w:rFonts w:ascii="Times New Roman" w:eastAsia="微軟正黑體 Light" w:hAnsi="Times New Roman" w:cs="Times New Roman"/>
          <w:bCs/>
          <w:color w:val="333333"/>
          <w:shd w:val="clear" w:color="auto" w:fill="F7F7F7"/>
        </w:rPr>
        <w:t xml:space="preserve"> </w:t>
      </w:r>
      <w:r w:rsidR="00125E23" w:rsidRPr="00076593">
        <w:rPr>
          <w:rFonts w:ascii="Times New Roman" w:eastAsia="微軟正黑體 Light" w:hAnsi="Times New Roman" w:cs="Times New Roman"/>
          <w:bCs/>
          <w:color w:val="333333"/>
          <w:shd w:val="clear" w:color="auto" w:fill="F7F7F7"/>
        </w:rPr>
        <w:t xml:space="preserve">the </w:t>
      </w:r>
      <w:r w:rsidR="00283360" w:rsidRPr="00283360">
        <w:rPr>
          <w:rFonts w:ascii="Times New Roman" w:eastAsia="微軟正黑體 Light" w:hAnsi="Times New Roman" w:cs="Times New Roman"/>
          <w:bCs/>
          <w:color w:val="333333"/>
          <w:shd w:val="clear" w:color="auto" w:fill="F7F7F7"/>
        </w:rPr>
        <w:t>United Nations</w:t>
      </w:r>
      <w:r w:rsidR="00283360" w:rsidRPr="00283360">
        <w:rPr>
          <w:rFonts w:ascii="Times New Roman" w:eastAsia="微軟正黑體 Light" w:hAnsi="Times New Roman" w:cs="Times New Roman"/>
          <w:bCs/>
          <w:color w:val="333333"/>
          <w:shd w:val="clear" w:color="auto" w:fill="F7F7F7"/>
        </w:rPr>
        <w:t xml:space="preserve"> </w:t>
      </w:r>
      <w:r w:rsidR="00283360">
        <w:rPr>
          <w:rFonts w:ascii="Times New Roman" w:eastAsia="微軟正黑體 Light" w:hAnsi="Times New Roman" w:cs="Times New Roman"/>
          <w:bCs/>
          <w:color w:val="333333"/>
          <w:shd w:val="clear" w:color="auto" w:fill="F7F7F7"/>
        </w:rPr>
        <w:t>(</w:t>
      </w:r>
      <w:r w:rsidR="00125E23" w:rsidRPr="00076593">
        <w:rPr>
          <w:rFonts w:ascii="Times New Roman" w:eastAsia="微軟正黑體 Light" w:hAnsi="Times New Roman" w:cs="Times New Roman"/>
          <w:bCs/>
          <w:color w:val="333333"/>
          <w:shd w:val="clear" w:color="auto" w:fill="F7F7F7"/>
        </w:rPr>
        <w:t>UN</w:t>
      </w:r>
      <w:r w:rsidR="00283360">
        <w:rPr>
          <w:rFonts w:ascii="Times New Roman" w:eastAsia="微軟正黑體 Light" w:hAnsi="Times New Roman" w:cs="Times New Roman"/>
          <w:bCs/>
          <w:color w:val="333333"/>
          <w:shd w:val="clear" w:color="auto" w:fill="F7F7F7"/>
        </w:rPr>
        <w:t>)</w:t>
      </w:r>
      <w:r w:rsidR="00125E23" w:rsidRPr="00076593">
        <w:rPr>
          <w:rFonts w:ascii="Times New Roman" w:eastAsia="微軟正黑體 Light" w:hAnsi="Times New Roman" w:cs="Times New Roman"/>
          <w:bCs/>
          <w:color w:val="333333"/>
          <w:shd w:val="clear" w:color="auto" w:fill="F7F7F7"/>
        </w:rPr>
        <w:t xml:space="preserve"> Sustainable Development Goals (</w:t>
      </w:r>
      <w:r w:rsidRPr="00076593">
        <w:rPr>
          <w:rFonts w:ascii="Times New Roman" w:eastAsia="微軟正黑體 Light" w:hAnsi="Times New Roman" w:cs="Times New Roman"/>
          <w:bCs/>
          <w:color w:val="333333"/>
          <w:shd w:val="clear" w:color="auto" w:fill="F7F7F7"/>
        </w:rPr>
        <w:t>SDGs</w:t>
      </w:r>
      <w:r w:rsidR="00125E23" w:rsidRPr="00076593">
        <w:rPr>
          <w:rFonts w:ascii="Times New Roman" w:eastAsia="微軟正黑體 Light" w:hAnsi="Times New Roman" w:cs="Times New Roman"/>
          <w:bCs/>
          <w:color w:val="333333"/>
          <w:shd w:val="clear" w:color="auto" w:fill="F7F7F7"/>
        </w:rPr>
        <w:t>)</w:t>
      </w:r>
      <w:r w:rsidRPr="00076593">
        <w:rPr>
          <w:rFonts w:ascii="Times New Roman" w:eastAsia="微軟正黑體 Light" w:hAnsi="Times New Roman" w:cs="Times New Roman"/>
          <w:bCs/>
          <w:color w:val="333333"/>
          <w:shd w:val="clear" w:color="auto" w:fill="F7F7F7"/>
        </w:rPr>
        <w:t xml:space="preserve">, the school strove to </w:t>
      </w:r>
      <w:r w:rsidR="000F53DB" w:rsidRPr="00076593">
        <w:rPr>
          <w:rFonts w:ascii="Times New Roman" w:eastAsia="微軟正黑體 Light" w:hAnsi="Times New Roman" w:cs="Times New Roman"/>
          <w:bCs/>
          <w:color w:val="333333"/>
          <w:shd w:val="clear" w:color="auto" w:fill="F7F7F7"/>
        </w:rPr>
        <w:t xml:space="preserve">create </w:t>
      </w:r>
      <w:r w:rsidRPr="00076593">
        <w:rPr>
          <w:rFonts w:ascii="Times New Roman" w:eastAsia="微軟正黑體 Light" w:hAnsi="Times New Roman" w:cs="Times New Roman"/>
          <w:bCs/>
          <w:color w:val="333333"/>
          <w:shd w:val="clear" w:color="auto" w:fill="F7F7F7"/>
        </w:rPr>
        <w:t>an environmentally</w:t>
      </w:r>
      <w:r w:rsidR="006E3193" w:rsidRPr="00076593">
        <w:rPr>
          <w:rFonts w:ascii="Times New Roman" w:eastAsia="微軟正黑體 Light" w:hAnsi="Times New Roman" w:cs="Times New Roman"/>
          <w:bCs/>
          <w:color w:val="333333"/>
          <w:shd w:val="clear" w:color="auto" w:fill="F7F7F7"/>
        </w:rPr>
        <w:t>-</w:t>
      </w:r>
      <w:r w:rsidRPr="00076593">
        <w:rPr>
          <w:rFonts w:ascii="Times New Roman" w:eastAsia="微軟正黑體 Light" w:hAnsi="Times New Roman" w:cs="Times New Roman"/>
          <w:bCs/>
          <w:color w:val="333333"/>
          <w:shd w:val="clear" w:color="auto" w:fill="F7F7F7"/>
        </w:rPr>
        <w:t xml:space="preserve">friendly campus and a sustainability paradise for children. Teachers started to teach </w:t>
      </w:r>
      <w:r w:rsidR="00DC6A5D" w:rsidRPr="00076593">
        <w:rPr>
          <w:rFonts w:ascii="Times New Roman" w:eastAsia="微軟正黑體 Light" w:hAnsi="Times New Roman" w:cs="Times New Roman"/>
          <w:bCs/>
          <w:color w:val="333333"/>
          <w:shd w:val="clear" w:color="auto" w:fill="F7F7F7"/>
        </w:rPr>
        <w:t>using</w:t>
      </w:r>
      <w:r w:rsidRPr="00076593">
        <w:rPr>
          <w:rFonts w:ascii="Times New Roman" w:eastAsia="微軟正黑體 Light" w:hAnsi="Times New Roman" w:cs="Times New Roman"/>
          <w:bCs/>
          <w:color w:val="333333"/>
          <w:shd w:val="clear" w:color="auto" w:fill="F7F7F7"/>
        </w:rPr>
        <w:t xml:space="preserve"> innovative approaches</w:t>
      </w:r>
      <w:r w:rsidR="00DC6A5D" w:rsidRPr="00076593">
        <w:rPr>
          <w:rFonts w:ascii="Times New Roman" w:eastAsia="微軟正黑體 Light" w:hAnsi="Times New Roman" w:cs="Times New Roman"/>
          <w:bCs/>
          <w:color w:val="333333"/>
          <w:shd w:val="clear" w:color="auto" w:fill="F7F7F7"/>
        </w:rPr>
        <w:t>. Parents</w:t>
      </w:r>
      <w:r w:rsidRPr="00076593">
        <w:rPr>
          <w:rFonts w:ascii="Times New Roman" w:eastAsia="微軟正黑體 Light" w:hAnsi="Times New Roman" w:cs="Times New Roman"/>
          <w:bCs/>
          <w:color w:val="333333"/>
          <w:shd w:val="clear" w:color="auto" w:fill="F7F7F7"/>
        </w:rPr>
        <w:t xml:space="preserve"> and the </w:t>
      </w:r>
      <w:r w:rsidR="00DC6A5D" w:rsidRPr="00076593">
        <w:rPr>
          <w:rFonts w:ascii="Times New Roman" w:eastAsia="微軟正黑體 Light" w:hAnsi="Times New Roman" w:cs="Times New Roman"/>
          <w:bCs/>
          <w:color w:val="333333"/>
          <w:shd w:val="clear" w:color="auto" w:fill="F7F7F7"/>
        </w:rPr>
        <w:t>local community</w:t>
      </w:r>
      <w:r w:rsidRPr="00076593">
        <w:rPr>
          <w:rFonts w:ascii="Times New Roman" w:eastAsia="微軟正黑體 Light" w:hAnsi="Times New Roman" w:cs="Times New Roman"/>
          <w:bCs/>
          <w:color w:val="333333"/>
          <w:shd w:val="clear" w:color="auto" w:fill="F7F7F7"/>
        </w:rPr>
        <w:t xml:space="preserve"> acknowledged the school and praised it for its effort. The school was awarded Green Flags in both 2015 and 2018.</w:t>
      </w:r>
    </w:p>
    <w:p w14:paraId="7181A5DF" w14:textId="77777777" w:rsidR="003A1824" w:rsidRPr="00076593" w:rsidRDefault="004B34EB" w:rsidP="00C80B4C">
      <w:pPr>
        <w:snapToGrid w:val="0"/>
        <w:spacing w:after="180"/>
        <w:ind w:leftChars="400" w:left="96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Principle Yung-Cheng Lin said</w:t>
      </w:r>
      <w:r w:rsidR="006E3193" w:rsidRPr="00076593">
        <w:rPr>
          <w:rFonts w:ascii="Times New Roman" w:eastAsia="微軟正黑體 Light" w:hAnsi="Times New Roman" w:cs="Times New Roman"/>
          <w:bCs/>
          <w:color w:val="333333"/>
          <w:shd w:val="clear" w:color="auto" w:fill="F7F7F7"/>
        </w:rPr>
        <w:t xml:space="preserve"> that </w:t>
      </w:r>
      <w:r w:rsidRPr="00076593">
        <w:rPr>
          <w:rFonts w:ascii="Times New Roman" w:eastAsia="微軟正黑體 Light" w:hAnsi="Times New Roman" w:cs="Times New Roman"/>
          <w:bCs/>
          <w:color w:val="333333"/>
          <w:shd w:val="clear" w:color="auto" w:fill="F7F7F7"/>
        </w:rPr>
        <w:t>through the effort of all the faculty members, the school developed a curriculum that features low carbon and environmental protection — Exploring Biodiversity</w:t>
      </w:r>
      <w:r w:rsidR="007974F0" w:rsidRPr="00076593">
        <w:rPr>
          <w:rFonts w:ascii="Times New Roman" w:eastAsia="微軟正黑體 Light" w:hAnsi="Times New Roman" w:cs="Times New Roman"/>
          <w:bCs/>
          <w:color w:val="333333"/>
          <w:shd w:val="clear" w:color="auto" w:fill="F7F7F7"/>
        </w:rPr>
        <w:t xml:space="preserve">: </w:t>
      </w:r>
      <w:r w:rsidRPr="00076593">
        <w:rPr>
          <w:rFonts w:ascii="Times New Roman" w:eastAsia="微軟正黑體 Light" w:hAnsi="Times New Roman" w:cs="Times New Roman"/>
          <w:bCs/>
          <w:color w:val="333333"/>
          <w:shd w:val="clear" w:color="auto" w:fill="F7F7F7"/>
        </w:rPr>
        <w:t xml:space="preserve">The Seeds of Trees for the first and second graders, </w:t>
      </w:r>
      <w:r w:rsidR="000421B0" w:rsidRPr="00076593">
        <w:rPr>
          <w:rFonts w:ascii="Times New Roman" w:eastAsia="微軟正黑體 Light" w:hAnsi="Times New Roman" w:cs="Times New Roman"/>
          <w:bCs/>
          <w:color w:val="333333"/>
          <w:shd w:val="clear" w:color="auto" w:fill="F7F7F7"/>
        </w:rPr>
        <w:t xml:space="preserve">Sustainable Forestry: </w:t>
      </w:r>
      <w:r w:rsidRPr="00076593">
        <w:rPr>
          <w:rFonts w:ascii="Times New Roman" w:eastAsia="微軟正黑體 Light" w:hAnsi="Times New Roman" w:cs="Times New Roman"/>
          <w:bCs/>
          <w:color w:val="333333"/>
          <w:shd w:val="clear" w:color="auto" w:fill="F7F7F7"/>
        </w:rPr>
        <w:t xml:space="preserve">Collecting Twigs and Sticks for the third and fourth graders, and </w:t>
      </w:r>
      <w:r w:rsidR="00663696" w:rsidRPr="00076593">
        <w:rPr>
          <w:rFonts w:ascii="Times New Roman" w:eastAsia="微軟正黑體 Light" w:hAnsi="Times New Roman" w:cs="Times New Roman"/>
          <w:bCs/>
          <w:color w:val="333333"/>
          <w:shd w:val="clear" w:color="auto" w:fill="F7F7F7"/>
        </w:rPr>
        <w:t xml:space="preserve">Cuisine of </w:t>
      </w:r>
      <w:r w:rsidR="003B1C43" w:rsidRPr="00076593">
        <w:rPr>
          <w:rFonts w:ascii="Times New Roman" w:eastAsia="微軟正黑體 Light" w:hAnsi="Times New Roman" w:cs="Times New Roman"/>
          <w:bCs/>
          <w:color w:val="333333"/>
          <w:shd w:val="clear" w:color="auto" w:fill="F7F7F7"/>
        </w:rPr>
        <w:t xml:space="preserve">Mother </w:t>
      </w:r>
      <w:r w:rsidRPr="00076593">
        <w:rPr>
          <w:rFonts w:ascii="Times New Roman" w:eastAsia="微軟正黑體 Light" w:hAnsi="Times New Roman" w:cs="Times New Roman"/>
          <w:bCs/>
          <w:color w:val="333333"/>
          <w:shd w:val="clear" w:color="auto" w:fill="F7F7F7"/>
        </w:rPr>
        <w:t>Gaia for the fifth and six</w:t>
      </w:r>
      <w:r w:rsidR="009F1D5F" w:rsidRPr="00076593">
        <w:rPr>
          <w:rFonts w:ascii="Times New Roman" w:eastAsia="微軟正黑體 Light" w:hAnsi="Times New Roman" w:cs="Times New Roman"/>
          <w:bCs/>
          <w:color w:val="333333"/>
          <w:shd w:val="clear" w:color="auto" w:fill="F7F7F7"/>
        </w:rPr>
        <w:t>th</w:t>
      </w:r>
      <w:r w:rsidRPr="00076593">
        <w:rPr>
          <w:rFonts w:ascii="Times New Roman" w:eastAsia="微軟正黑體 Light" w:hAnsi="Times New Roman" w:cs="Times New Roman"/>
          <w:bCs/>
          <w:color w:val="333333"/>
          <w:shd w:val="clear" w:color="auto" w:fill="F7F7F7"/>
        </w:rPr>
        <w:t xml:space="preserve"> graders. To conduct </w:t>
      </w:r>
      <w:r w:rsidR="009F1D5F" w:rsidRPr="00076593">
        <w:rPr>
          <w:rFonts w:ascii="Times New Roman" w:eastAsia="微軟正黑體 Light" w:hAnsi="Times New Roman" w:cs="Times New Roman"/>
          <w:bCs/>
          <w:color w:val="333333"/>
          <w:shd w:val="clear" w:color="auto" w:fill="F7F7F7"/>
        </w:rPr>
        <w:t xml:space="preserve">its </w:t>
      </w:r>
      <w:r w:rsidRPr="00076593">
        <w:rPr>
          <w:rFonts w:ascii="Times New Roman" w:eastAsia="微軟正黑體 Light" w:hAnsi="Times New Roman" w:cs="Times New Roman"/>
          <w:bCs/>
          <w:color w:val="333333"/>
          <w:shd w:val="clear" w:color="auto" w:fill="F7F7F7"/>
        </w:rPr>
        <w:t>environment-oriented courses, the school also integrated off-campus resources.</w:t>
      </w:r>
    </w:p>
    <w:tbl>
      <w:tblPr>
        <w:tblStyle w:val="af1"/>
        <w:tblW w:w="0" w:type="auto"/>
        <w:tblInd w:w="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3A1824" w:rsidRPr="00076593" w14:paraId="5937B8AE" w14:textId="77777777" w:rsidTr="00113B05">
        <w:tc>
          <w:tcPr>
            <w:tcW w:w="9736" w:type="dxa"/>
          </w:tcPr>
          <w:p w14:paraId="739FEC43" w14:textId="191DF1BE" w:rsidR="003A1824" w:rsidRPr="00076593" w:rsidRDefault="003A1824" w:rsidP="00113B05">
            <w:pPr>
              <w:snapToGrid w:val="0"/>
              <w:spacing w:after="180"/>
              <w:rPr>
                <w:rFonts w:ascii="Times New Roman" w:eastAsia="微軟正黑體 Light" w:hAnsi="Times New Roman" w:cs="Times New Roman"/>
                <w:bCs/>
              </w:rPr>
            </w:pPr>
            <w:r w:rsidRPr="00076593">
              <w:rPr>
                <w:rFonts w:ascii="Times New Roman" w:eastAsia="微軟正黑體 Light" w:hAnsi="Times New Roman" w:cs="Times New Roman"/>
                <w:bCs/>
                <w:noProof/>
              </w:rPr>
              <w:drawing>
                <wp:anchor distT="0" distB="0" distL="114300" distR="114300" simplePos="0" relativeHeight="251666432" behindDoc="0" locked="0" layoutInCell="1" allowOverlap="1" wp14:anchorId="2CCFB4A1" wp14:editId="73FA5DFE">
                  <wp:simplePos x="0" y="0"/>
                  <wp:positionH relativeFrom="column">
                    <wp:posOffset>874395</wp:posOffset>
                  </wp:positionH>
                  <wp:positionV relativeFrom="paragraph">
                    <wp:posOffset>0</wp:posOffset>
                  </wp:positionV>
                  <wp:extent cx="3300730" cy="2552700"/>
                  <wp:effectExtent l="0" t="0" r="0" b="0"/>
                  <wp:wrapSquare wrapText="bothSides"/>
                  <wp:docPr id="34" name="圖片 6" descr="C:\Users\小葉\Desktop\5f249e8b-2eb0-47d2-8c19-4046accf31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6" descr="C:\Users\小葉\Desktop\5f249e8b-2eb0-47d2-8c19-4046accf31e7.jpg"/>
                          <pic:cNvPicPr>
                            <a:picLocks noChangeAspect="1"/>
                          </pic:cNvPicPr>
                        </pic:nvPicPr>
                        <pic:blipFill>
                          <a:blip r:embed="rId15" cstate="print">
                            <a:extLst>
                              <a:ext uri="{28A0092B-C50C-407E-A947-70E740481C1C}">
                                <a14:useLocalDpi xmlns:a14="http://schemas.microsoft.com/office/drawing/2010/main" val="0"/>
                              </a:ext>
                            </a:extLst>
                          </a:blip>
                          <a:srcRect l="4645"/>
                          <a:stretch>
                            <a:fillRect/>
                          </a:stretch>
                        </pic:blipFill>
                        <pic:spPr bwMode="auto">
                          <a:xfrm>
                            <a:off x="0" y="0"/>
                            <a:ext cx="3300730" cy="2552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3A1824" w:rsidRPr="00076593" w14:paraId="380C48FB" w14:textId="77777777" w:rsidTr="00113B05">
        <w:tc>
          <w:tcPr>
            <w:tcW w:w="9736" w:type="dxa"/>
          </w:tcPr>
          <w:p w14:paraId="49B4CC3E" w14:textId="42A44FEE" w:rsidR="003A1824" w:rsidRPr="00076593" w:rsidRDefault="0061734A" w:rsidP="00A224AA">
            <w:pPr>
              <w:snapToGrid w:val="0"/>
              <w:spacing w:after="180"/>
              <w:jc w:val="center"/>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 xml:space="preserve">This is part of the Cuisine of Mother Gaia courses, where students are able to plant, take care of, harvest, and cook what they have planted. (Photo credit: </w:t>
            </w:r>
            <w:proofErr w:type="spellStart"/>
            <w:r w:rsidRPr="00076593">
              <w:rPr>
                <w:rFonts w:ascii="Times New Roman" w:eastAsia="微軟正黑體 Light" w:hAnsi="Times New Roman" w:cs="Times New Roman"/>
                <w:bCs/>
                <w:color w:val="333333"/>
                <w:shd w:val="clear" w:color="auto" w:fill="F7F7F7"/>
              </w:rPr>
              <w:t>Hushan</w:t>
            </w:r>
            <w:proofErr w:type="spellEnd"/>
            <w:r w:rsidRPr="00076593">
              <w:rPr>
                <w:rFonts w:ascii="Times New Roman" w:eastAsia="微軟正黑體 Light" w:hAnsi="Times New Roman" w:cs="Times New Roman"/>
                <w:bCs/>
                <w:color w:val="333333"/>
                <w:shd w:val="clear" w:color="auto" w:fill="F7F7F7"/>
              </w:rPr>
              <w:t xml:space="preserve"> Experimental Elementary School)</w:t>
            </w:r>
          </w:p>
        </w:tc>
      </w:tr>
    </w:tbl>
    <w:p w14:paraId="07135FAD" w14:textId="489AB0E9" w:rsidR="002C49C0" w:rsidRPr="00076593" w:rsidRDefault="00F37501" w:rsidP="00C80B4C">
      <w:pPr>
        <w:snapToGrid w:val="0"/>
        <w:spacing w:after="180"/>
        <w:ind w:leftChars="400" w:left="960"/>
        <w:rPr>
          <w:rFonts w:ascii="Times New Roman" w:eastAsia="微軟正黑體 Light" w:hAnsi="Times New Roman" w:cs="Times New Roman"/>
          <w:bCs/>
          <w:color w:val="333333"/>
          <w:shd w:val="clear" w:color="auto" w:fill="F7F7F7"/>
        </w:rPr>
      </w:pPr>
      <w:hyperlink r:id="rId16" w:history="1"/>
    </w:p>
    <w:p w14:paraId="393DBFB4" w14:textId="647FEC87" w:rsidR="002C49C0" w:rsidRPr="00076593" w:rsidRDefault="004B34EB" w:rsidP="00C20F5B">
      <w:pPr>
        <w:snapToGrid w:val="0"/>
        <w:spacing w:after="180"/>
        <w:ind w:leftChars="400" w:left="96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 xml:space="preserve">Moreover, the teachers </w:t>
      </w:r>
      <w:r w:rsidR="00DC6A5D" w:rsidRPr="00076593">
        <w:rPr>
          <w:rFonts w:ascii="Times New Roman" w:eastAsia="微軟正黑體 Light" w:hAnsi="Times New Roman" w:cs="Times New Roman"/>
          <w:bCs/>
          <w:color w:val="333333"/>
          <w:shd w:val="clear" w:color="auto" w:fill="F7F7F7"/>
        </w:rPr>
        <w:t>shared the results by</w:t>
      </w:r>
      <w:r w:rsidRPr="00076593">
        <w:rPr>
          <w:rFonts w:ascii="Times New Roman" w:eastAsia="微軟正黑體 Light" w:hAnsi="Times New Roman" w:cs="Times New Roman"/>
          <w:bCs/>
          <w:color w:val="333333"/>
          <w:shd w:val="clear" w:color="auto" w:fill="F7F7F7"/>
        </w:rPr>
        <w:t xml:space="preserve"> submitting a paper on the topic of Sustainable Forest</w:t>
      </w:r>
      <w:r w:rsidR="00916123" w:rsidRPr="00076593">
        <w:rPr>
          <w:rFonts w:ascii="Times New Roman" w:eastAsia="微軟正黑體 Light" w:hAnsi="Times New Roman" w:cs="Times New Roman"/>
          <w:bCs/>
          <w:color w:val="333333"/>
          <w:shd w:val="clear" w:color="auto" w:fill="F7F7F7"/>
        </w:rPr>
        <w:t xml:space="preserve">: </w:t>
      </w:r>
      <w:r w:rsidRPr="00076593">
        <w:rPr>
          <w:rFonts w:ascii="Times New Roman" w:eastAsia="微軟正黑體 Light" w:hAnsi="Times New Roman" w:cs="Times New Roman"/>
          <w:bCs/>
          <w:color w:val="333333"/>
          <w:shd w:val="clear" w:color="auto" w:fill="F7F7F7"/>
        </w:rPr>
        <w:t xml:space="preserve">Campus Treasure-hunt to Finnish environmental education journal </w:t>
      </w:r>
      <w:proofErr w:type="spellStart"/>
      <w:r w:rsidRPr="00076593">
        <w:rPr>
          <w:rFonts w:ascii="Times New Roman" w:eastAsia="微軟正黑體 Light" w:hAnsi="Times New Roman" w:cs="Times New Roman"/>
          <w:bCs/>
          <w:i/>
          <w:color w:val="333333"/>
          <w:shd w:val="clear" w:color="auto" w:fill="F7F7F7"/>
        </w:rPr>
        <w:t>Ympäristökasvatus</w:t>
      </w:r>
      <w:proofErr w:type="spellEnd"/>
      <w:r w:rsidR="009F1D5F" w:rsidRPr="00076593">
        <w:rPr>
          <w:rFonts w:ascii="Times New Roman" w:eastAsia="微軟正黑體 Light" w:hAnsi="Times New Roman" w:cs="Times New Roman"/>
          <w:bCs/>
          <w:color w:val="333333"/>
          <w:shd w:val="clear" w:color="auto" w:fill="F7F7F7"/>
        </w:rPr>
        <w:t>.</w:t>
      </w:r>
      <w:r w:rsidR="00DC6A5D" w:rsidRPr="00076593">
        <w:rPr>
          <w:rFonts w:ascii="Times New Roman" w:eastAsia="微軟正黑體 Light" w:hAnsi="Times New Roman" w:cs="Times New Roman"/>
          <w:bCs/>
          <w:color w:val="333333"/>
          <w:shd w:val="clear" w:color="auto" w:fill="F7F7F7"/>
        </w:rPr>
        <w:t xml:space="preserve"> </w:t>
      </w:r>
      <w:r w:rsidR="009F1D5F" w:rsidRPr="00076593">
        <w:rPr>
          <w:rFonts w:ascii="Times New Roman" w:eastAsia="微軟正黑體 Light" w:hAnsi="Times New Roman" w:cs="Times New Roman"/>
          <w:bCs/>
          <w:color w:val="333333"/>
          <w:shd w:val="clear" w:color="auto" w:fill="F7F7F7"/>
        </w:rPr>
        <w:t>I</w:t>
      </w:r>
      <w:r w:rsidRPr="00076593">
        <w:rPr>
          <w:rFonts w:ascii="Times New Roman" w:eastAsia="微軟正黑體 Light" w:hAnsi="Times New Roman" w:cs="Times New Roman"/>
          <w:bCs/>
          <w:color w:val="333333"/>
          <w:shd w:val="clear" w:color="auto" w:fill="F7F7F7"/>
        </w:rPr>
        <w:t xml:space="preserve">t was </w:t>
      </w:r>
      <w:r w:rsidR="009F1D5F" w:rsidRPr="00076593">
        <w:rPr>
          <w:rFonts w:ascii="Times New Roman" w:eastAsia="微軟正黑體 Light" w:hAnsi="Times New Roman" w:cs="Times New Roman"/>
          <w:bCs/>
          <w:color w:val="333333"/>
          <w:shd w:val="clear" w:color="auto" w:fill="F7F7F7"/>
        </w:rPr>
        <w:t>accepted for publication</w:t>
      </w:r>
      <w:r w:rsidRPr="00076593">
        <w:rPr>
          <w:rFonts w:ascii="Times New Roman" w:eastAsia="微軟正黑體 Light" w:hAnsi="Times New Roman" w:cs="Times New Roman"/>
          <w:bCs/>
          <w:color w:val="333333"/>
          <w:shd w:val="clear" w:color="auto" w:fill="F7F7F7"/>
        </w:rPr>
        <w:t xml:space="preserve">, </w:t>
      </w:r>
      <w:r w:rsidR="009F1D5F" w:rsidRPr="00076593">
        <w:rPr>
          <w:rFonts w:ascii="Times New Roman" w:eastAsia="微軟正黑體 Light" w:hAnsi="Times New Roman" w:cs="Times New Roman"/>
          <w:bCs/>
          <w:color w:val="333333"/>
          <w:shd w:val="clear" w:color="auto" w:fill="F7F7F7"/>
        </w:rPr>
        <w:t xml:space="preserve">thus </w:t>
      </w:r>
      <w:r w:rsidRPr="00076593">
        <w:rPr>
          <w:rFonts w:ascii="Times New Roman" w:eastAsia="微軟正黑體 Light" w:hAnsi="Times New Roman" w:cs="Times New Roman"/>
          <w:bCs/>
          <w:color w:val="333333"/>
          <w:shd w:val="clear" w:color="auto" w:fill="F7F7F7"/>
        </w:rPr>
        <w:t xml:space="preserve">making the school the first in </w:t>
      </w:r>
      <w:r w:rsidRPr="00076593">
        <w:rPr>
          <w:rFonts w:ascii="Times New Roman" w:eastAsia="微軟正黑體 Light" w:hAnsi="Times New Roman" w:cs="Times New Roman"/>
          <w:bCs/>
          <w:color w:val="333333"/>
          <w:shd w:val="clear" w:color="auto" w:fill="F7F7F7"/>
        </w:rPr>
        <w:lastRenderedPageBreak/>
        <w:t xml:space="preserve">Taiwan to have </w:t>
      </w:r>
      <w:r w:rsidR="009F1D5F" w:rsidRPr="00076593">
        <w:rPr>
          <w:rFonts w:ascii="Times New Roman" w:eastAsia="微軟正黑體 Light" w:hAnsi="Times New Roman" w:cs="Times New Roman"/>
          <w:bCs/>
          <w:color w:val="333333"/>
          <w:shd w:val="clear" w:color="auto" w:fill="F7F7F7"/>
        </w:rPr>
        <w:t xml:space="preserve">its </w:t>
      </w:r>
      <w:r w:rsidRPr="00076593">
        <w:rPr>
          <w:rFonts w:ascii="Times New Roman" w:eastAsia="微軟正黑體 Light" w:hAnsi="Times New Roman" w:cs="Times New Roman"/>
          <w:bCs/>
          <w:color w:val="333333"/>
          <w:shd w:val="clear" w:color="auto" w:fill="F7F7F7"/>
        </w:rPr>
        <w:t>teaching results published in a Finnish journal. The faculty members also went to Europe and the US during the summer break to share their experience in conducting Eco-School courses and integrating SDGs into education. Through exchanging ideas with multiple overseas Eco-</w:t>
      </w:r>
      <w:r w:rsidR="002A75D9" w:rsidRPr="00076593">
        <w:rPr>
          <w:rFonts w:ascii="Times New Roman" w:eastAsia="微軟正黑體 Light" w:hAnsi="Times New Roman" w:cs="Times New Roman"/>
          <w:bCs/>
          <w:color w:val="333333"/>
          <w:shd w:val="clear" w:color="auto" w:fill="F7F7F7"/>
        </w:rPr>
        <w:t>Schools</w:t>
      </w:r>
      <w:r w:rsidRPr="00076593">
        <w:rPr>
          <w:rFonts w:ascii="Times New Roman" w:eastAsia="微軟正黑體 Light" w:hAnsi="Times New Roman" w:cs="Times New Roman"/>
          <w:bCs/>
          <w:color w:val="333333"/>
          <w:shd w:val="clear" w:color="auto" w:fill="F7F7F7"/>
        </w:rPr>
        <w:t xml:space="preserve">, </w:t>
      </w:r>
      <w:proofErr w:type="spellStart"/>
      <w:r w:rsidR="00895881" w:rsidRPr="00076593">
        <w:rPr>
          <w:rFonts w:ascii="Times New Roman" w:eastAsia="微軟正黑體 Light" w:hAnsi="Times New Roman" w:cs="Times New Roman"/>
          <w:bCs/>
          <w:color w:val="333333"/>
          <w:shd w:val="clear" w:color="auto" w:fill="F7F7F7"/>
        </w:rPr>
        <w:t>Hushan</w:t>
      </w:r>
      <w:proofErr w:type="spellEnd"/>
      <w:r w:rsidR="00895881" w:rsidRPr="00076593">
        <w:rPr>
          <w:rFonts w:ascii="Times New Roman" w:eastAsia="微軟正黑體 Light" w:hAnsi="Times New Roman" w:cs="Times New Roman"/>
          <w:bCs/>
          <w:color w:val="333333"/>
          <w:shd w:val="clear" w:color="auto" w:fill="F7F7F7"/>
        </w:rPr>
        <w:t xml:space="preserve"> Experimental Elementary School</w:t>
      </w:r>
      <w:r w:rsidRPr="00076593">
        <w:rPr>
          <w:rFonts w:ascii="Times New Roman" w:eastAsia="微軟正黑體 Light" w:hAnsi="Times New Roman" w:cs="Times New Roman"/>
          <w:bCs/>
          <w:color w:val="333333"/>
          <w:shd w:val="clear" w:color="auto" w:fill="F7F7F7"/>
        </w:rPr>
        <w:t xml:space="preserve"> not only gains new momentum</w:t>
      </w:r>
      <w:r w:rsidR="009F1D5F" w:rsidRPr="00076593">
        <w:rPr>
          <w:rFonts w:ascii="Times New Roman" w:eastAsia="微軟正黑體 Light" w:hAnsi="Times New Roman" w:cs="Times New Roman"/>
          <w:bCs/>
          <w:color w:val="333333"/>
          <w:shd w:val="clear" w:color="auto" w:fill="F7F7F7"/>
        </w:rPr>
        <w:t>,</w:t>
      </w:r>
      <w:r w:rsidRPr="00076593">
        <w:rPr>
          <w:rFonts w:ascii="Times New Roman" w:eastAsia="微軟正黑體 Light" w:hAnsi="Times New Roman" w:cs="Times New Roman"/>
          <w:bCs/>
          <w:color w:val="333333"/>
          <w:shd w:val="clear" w:color="auto" w:fill="F7F7F7"/>
        </w:rPr>
        <w:t xml:space="preserve"> but also spreads the</w:t>
      </w:r>
      <w:r w:rsidR="009F1D5F" w:rsidRPr="00076593">
        <w:rPr>
          <w:rFonts w:ascii="Times New Roman" w:eastAsia="微軟正黑體 Light" w:hAnsi="Times New Roman" w:cs="Times New Roman"/>
          <w:bCs/>
          <w:color w:val="333333"/>
          <w:shd w:val="clear" w:color="auto" w:fill="F7F7F7"/>
        </w:rPr>
        <w:t>se</w:t>
      </w:r>
      <w:r w:rsidRPr="00076593">
        <w:rPr>
          <w:rFonts w:ascii="Times New Roman" w:eastAsia="微軟正黑體 Light" w:hAnsi="Times New Roman" w:cs="Times New Roman"/>
          <w:bCs/>
          <w:color w:val="333333"/>
          <w:shd w:val="clear" w:color="auto" w:fill="F7F7F7"/>
        </w:rPr>
        <w:t xml:space="preserve"> novel teaching ideas to more countries outside of the US-Taiwan Eco-Campus Partnership Program.</w:t>
      </w:r>
    </w:p>
    <w:tbl>
      <w:tblPr>
        <w:tblStyle w:val="af1"/>
        <w:tblW w:w="0" w:type="auto"/>
        <w:tblInd w:w="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C20F5B" w:rsidRPr="00076593" w14:paraId="0203260C" w14:textId="77777777" w:rsidTr="00113B05">
        <w:tc>
          <w:tcPr>
            <w:tcW w:w="9736" w:type="dxa"/>
          </w:tcPr>
          <w:p w14:paraId="12D149A6" w14:textId="70C7868C" w:rsidR="00C20F5B" w:rsidRPr="00076593" w:rsidRDefault="00C20F5B" w:rsidP="00113B05">
            <w:pPr>
              <w:snapToGrid w:val="0"/>
              <w:spacing w:after="180"/>
              <w:rPr>
                <w:rFonts w:ascii="Times New Roman" w:eastAsia="微軟正黑體 Light" w:hAnsi="Times New Roman" w:cs="Times New Roman"/>
                <w:bCs/>
              </w:rPr>
            </w:pPr>
            <w:r w:rsidRPr="00076593">
              <w:rPr>
                <w:rFonts w:ascii="Times New Roman" w:eastAsia="微軟正黑體 Light" w:hAnsi="Times New Roman" w:cs="Times New Roman"/>
                <w:bCs/>
                <w:noProof/>
              </w:rPr>
              <w:drawing>
                <wp:anchor distT="0" distB="0" distL="114300" distR="114300" simplePos="0" relativeHeight="251668480" behindDoc="0" locked="0" layoutInCell="1" allowOverlap="1" wp14:anchorId="3181A4B8" wp14:editId="537298CD">
                  <wp:simplePos x="0" y="0"/>
                  <wp:positionH relativeFrom="margin">
                    <wp:posOffset>607695</wp:posOffset>
                  </wp:positionH>
                  <wp:positionV relativeFrom="paragraph">
                    <wp:posOffset>65405</wp:posOffset>
                  </wp:positionV>
                  <wp:extent cx="3769995" cy="2120900"/>
                  <wp:effectExtent l="0" t="0" r="1905" b="0"/>
                  <wp:wrapSquare wrapText="bothSides"/>
                  <wp:docPr id="1" name="圖片 1" descr="以生態特色聞名的虎山實小近來獲得「台美生態學校聯盟」第2面綠旗最高榮譽，更是台灣首度有學校摘下2綠旗殊榮。（曹婷婷翻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以生態特色聞名的虎山實小近來獲得「台美生態學校聯盟」第2面綠旗最高榮譽，更是台灣首度有學校摘下2綠旗殊榮。（曹婷婷翻攝）"/>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9995" cy="2120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20F5B" w:rsidRPr="00076593" w14:paraId="5775E08E" w14:textId="77777777" w:rsidTr="00113B05">
        <w:tc>
          <w:tcPr>
            <w:tcW w:w="9736" w:type="dxa"/>
          </w:tcPr>
          <w:p w14:paraId="4DD74B70" w14:textId="3AE81892" w:rsidR="00C20F5B" w:rsidRPr="00076593" w:rsidRDefault="00C20F5B" w:rsidP="00A224AA">
            <w:pPr>
              <w:snapToGrid w:val="0"/>
              <w:spacing w:after="180"/>
              <w:jc w:val="center"/>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Presentation of the US-Taiwan Eco-Campus Partnership Program</w:t>
            </w:r>
          </w:p>
        </w:tc>
      </w:tr>
    </w:tbl>
    <w:p w14:paraId="21A360AA" w14:textId="322A04E3" w:rsidR="002C49C0" w:rsidRPr="00076593" w:rsidRDefault="004B34EB" w:rsidP="00B374D2">
      <w:pPr>
        <w:pStyle w:val="a9"/>
        <w:numPr>
          <w:ilvl w:val="0"/>
          <w:numId w:val="2"/>
        </w:numPr>
        <w:snapToGrid w:val="0"/>
        <w:spacing w:after="180"/>
        <w:ind w:leftChars="0"/>
        <w:rPr>
          <w:rFonts w:ascii="Times New Roman" w:eastAsia="微軟正黑體 Light" w:hAnsi="Times New Roman" w:cs="Times New Roman"/>
          <w:bCs/>
          <w:color w:val="2B4131"/>
        </w:rPr>
      </w:pPr>
      <w:r w:rsidRPr="00076593">
        <w:rPr>
          <w:rFonts w:ascii="Times New Roman" w:eastAsia="微軟正黑體 Light" w:hAnsi="Times New Roman" w:cs="Times New Roman"/>
          <w:bCs/>
          <w:color w:val="2B4131"/>
        </w:rPr>
        <w:t>Conclusion</w:t>
      </w:r>
    </w:p>
    <w:p w14:paraId="5DF56F3B" w14:textId="1B40B1B5" w:rsidR="002C49C0" w:rsidRPr="00076593" w:rsidRDefault="004B34EB" w:rsidP="00C20F5B">
      <w:pPr>
        <w:snapToGrid w:val="0"/>
        <w:spacing w:after="180"/>
        <w:ind w:leftChars="200" w:left="480"/>
        <w:rPr>
          <w:rFonts w:ascii="Times New Roman" w:eastAsia="微軟正黑體 Light" w:hAnsi="Times New Roman" w:cs="Times New Roman"/>
          <w:bCs/>
          <w:color w:val="333333"/>
          <w:shd w:val="clear" w:color="auto" w:fill="F7F7F7"/>
        </w:rPr>
      </w:pPr>
      <w:r w:rsidRPr="00076593">
        <w:rPr>
          <w:rFonts w:ascii="Times New Roman" w:eastAsia="微軟正黑體 Light" w:hAnsi="Times New Roman" w:cs="Times New Roman"/>
          <w:bCs/>
          <w:color w:val="333333"/>
          <w:shd w:val="clear" w:color="auto" w:fill="F7F7F7"/>
        </w:rPr>
        <w:t>This year marks the eighth year of the US-Taiwan Eco-Campus Partnership Program</w:t>
      </w:r>
      <w:r w:rsidR="00C25183" w:rsidRPr="00076593">
        <w:rPr>
          <w:rFonts w:ascii="Times New Roman" w:eastAsia="微軟正黑體 Light" w:hAnsi="Times New Roman" w:cs="Times New Roman"/>
          <w:bCs/>
          <w:color w:val="333333"/>
          <w:shd w:val="clear" w:color="auto" w:fill="F7F7F7"/>
        </w:rPr>
        <w:t xml:space="preserve"> </w:t>
      </w:r>
      <w:r w:rsidR="00EE65C1" w:rsidRPr="00076593">
        <w:rPr>
          <w:rFonts w:ascii="Times New Roman" w:eastAsia="微軟正黑體 Light" w:hAnsi="Times New Roman" w:cs="Times New Roman"/>
          <w:bCs/>
          <w:color w:val="333333"/>
          <w:shd w:val="clear" w:color="auto" w:fill="F7F7F7"/>
        </w:rPr>
        <w:t>in Taiwan</w:t>
      </w:r>
      <w:r w:rsidRPr="00076593">
        <w:rPr>
          <w:rFonts w:ascii="Times New Roman" w:eastAsia="微軟正黑體 Light" w:hAnsi="Times New Roman" w:cs="Times New Roman"/>
          <w:bCs/>
          <w:color w:val="333333"/>
          <w:shd w:val="clear" w:color="auto" w:fill="F7F7F7"/>
        </w:rPr>
        <w:t>. In line with the new curriculum guideline</w:t>
      </w:r>
      <w:r w:rsidR="00EE52B5" w:rsidRPr="00076593">
        <w:rPr>
          <w:rFonts w:ascii="Times New Roman" w:eastAsia="微軟正黑體 Light" w:hAnsi="Times New Roman" w:cs="Times New Roman"/>
          <w:bCs/>
          <w:color w:val="333333"/>
          <w:shd w:val="clear" w:color="auto" w:fill="F7F7F7"/>
        </w:rPr>
        <w:t>s</w:t>
      </w:r>
      <w:r w:rsidRPr="00076593">
        <w:rPr>
          <w:rFonts w:ascii="Times New Roman" w:eastAsia="微軟正黑體 Light" w:hAnsi="Times New Roman" w:cs="Times New Roman"/>
          <w:bCs/>
          <w:color w:val="333333"/>
          <w:shd w:val="clear" w:color="auto" w:fill="F7F7F7"/>
        </w:rPr>
        <w:t xml:space="preserve"> promulgated by the Ministry of Education, the Program is </w:t>
      </w:r>
      <w:r w:rsidR="00EE52B5" w:rsidRPr="00076593">
        <w:rPr>
          <w:rFonts w:ascii="Times New Roman" w:eastAsia="微軟正黑體 Light" w:hAnsi="Times New Roman" w:cs="Times New Roman"/>
          <w:bCs/>
          <w:color w:val="333333"/>
          <w:shd w:val="clear" w:color="auto" w:fill="F7F7F7"/>
        </w:rPr>
        <w:t>learner-centered</w:t>
      </w:r>
      <w:r w:rsidR="00251168" w:rsidRPr="00076593">
        <w:rPr>
          <w:rFonts w:ascii="Times New Roman" w:eastAsia="微軟正黑體 Light" w:hAnsi="Times New Roman" w:cs="Times New Roman"/>
          <w:bCs/>
          <w:color w:val="333333"/>
          <w:shd w:val="clear" w:color="auto" w:fill="F7F7F7"/>
        </w:rPr>
        <w:t xml:space="preserve"> and </w:t>
      </w:r>
      <w:r w:rsidRPr="00076593">
        <w:rPr>
          <w:rFonts w:ascii="Times New Roman" w:eastAsia="微軟正黑體 Light" w:hAnsi="Times New Roman" w:cs="Times New Roman"/>
          <w:bCs/>
          <w:color w:val="333333"/>
          <w:shd w:val="clear" w:color="auto" w:fill="F7F7F7"/>
        </w:rPr>
        <w:t>promot</w:t>
      </w:r>
      <w:r w:rsidR="00251168" w:rsidRPr="00076593">
        <w:rPr>
          <w:rFonts w:ascii="Times New Roman" w:eastAsia="微軟正黑體 Light" w:hAnsi="Times New Roman" w:cs="Times New Roman"/>
          <w:bCs/>
          <w:color w:val="333333"/>
          <w:shd w:val="clear" w:color="auto" w:fill="F7F7F7"/>
        </w:rPr>
        <w:t>es</w:t>
      </w:r>
      <w:r w:rsidRPr="00076593">
        <w:rPr>
          <w:rFonts w:ascii="Times New Roman" w:eastAsia="微軟正黑體 Light" w:hAnsi="Times New Roman" w:cs="Times New Roman"/>
          <w:bCs/>
          <w:color w:val="333333"/>
          <w:shd w:val="clear" w:color="auto" w:fill="F7F7F7"/>
        </w:rPr>
        <w:t xml:space="preserve"> self-directed learning and life-oriented </w:t>
      </w:r>
      <w:r w:rsidR="0067312E" w:rsidRPr="00076593">
        <w:rPr>
          <w:rFonts w:ascii="Times New Roman" w:eastAsia="微軟正黑體 Light" w:hAnsi="Times New Roman" w:cs="Times New Roman"/>
          <w:bCs/>
          <w:color w:val="333333"/>
          <w:shd w:val="clear" w:color="auto" w:fill="F7F7F7"/>
        </w:rPr>
        <w:t xml:space="preserve">values </w:t>
      </w:r>
      <w:r w:rsidRPr="00076593">
        <w:rPr>
          <w:rFonts w:ascii="Times New Roman" w:eastAsia="微軟正黑體 Light" w:hAnsi="Times New Roman" w:cs="Times New Roman"/>
          <w:bCs/>
          <w:color w:val="333333"/>
          <w:shd w:val="clear" w:color="auto" w:fill="F7F7F7"/>
        </w:rPr>
        <w:t xml:space="preserve">in </w:t>
      </w:r>
      <w:r w:rsidR="00D82E99" w:rsidRPr="00076593">
        <w:rPr>
          <w:rFonts w:ascii="Times New Roman" w:eastAsia="微軟正黑體 Light" w:hAnsi="Times New Roman" w:cs="Times New Roman"/>
          <w:bCs/>
          <w:color w:val="333333"/>
          <w:shd w:val="clear" w:color="auto" w:fill="F7F7F7"/>
        </w:rPr>
        <w:t>environmental</w:t>
      </w:r>
      <w:r w:rsidR="007051E6" w:rsidRPr="00076593">
        <w:rPr>
          <w:rFonts w:ascii="Times New Roman" w:eastAsia="微軟正黑體 Light" w:hAnsi="Times New Roman" w:cs="Times New Roman"/>
          <w:bCs/>
          <w:color w:val="333333"/>
          <w:shd w:val="clear" w:color="auto" w:fill="F7F7F7"/>
        </w:rPr>
        <w:t xml:space="preserve"> education</w:t>
      </w:r>
      <w:r w:rsidRPr="00076593">
        <w:rPr>
          <w:rFonts w:ascii="Times New Roman" w:eastAsia="微軟正黑體 Light" w:hAnsi="Times New Roman" w:cs="Times New Roman"/>
          <w:bCs/>
          <w:color w:val="333333"/>
          <w:shd w:val="clear" w:color="auto" w:fill="F7F7F7"/>
        </w:rPr>
        <w:t xml:space="preserve">. It </w:t>
      </w:r>
      <w:r w:rsidR="00251168" w:rsidRPr="00076593">
        <w:rPr>
          <w:rFonts w:ascii="Times New Roman" w:eastAsia="微軟正黑體 Light" w:hAnsi="Times New Roman" w:cs="Times New Roman"/>
          <w:bCs/>
          <w:color w:val="333333"/>
          <w:shd w:val="clear" w:color="auto" w:fill="F7F7F7"/>
        </w:rPr>
        <w:t xml:space="preserve">also </w:t>
      </w:r>
      <w:r w:rsidRPr="00076593">
        <w:rPr>
          <w:rFonts w:ascii="Times New Roman" w:eastAsia="微軟正黑體 Light" w:hAnsi="Times New Roman" w:cs="Times New Roman"/>
          <w:bCs/>
          <w:color w:val="333333"/>
          <w:shd w:val="clear" w:color="auto" w:fill="F7F7F7"/>
        </w:rPr>
        <w:t>encourages students to engage in both</w:t>
      </w:r>
      <w:r w:rsidR="00DC6A5D" w:rsidRPr="00076593">
        <w:rPr>
          <w:rFonts w:ascii="Times New Roman" w:eastAsia="微軟正黑體 Light" w:hAnsi="Times New Roman" w:cs="Times New Roman"/>
          <w:bCs/>
          <w:color w:val="333333"/>
          <w:shd w:val="clear" w:color="auto" w:fill="F7F7F7"/>
        </w:rPr>
        <w:t xml:space="preserve"> the</w:t>
      </w:r>
      <w:r w:rsidRPr="00076593">
        <w:rPr>
          <w:rFonts w:ascii="Times New Roman" w:eastAsia="微軟正黑體 Light" w:hAnsi="Times New Roman" w:cs="Times New Roman"/>
          <w:bCs/>
          <w:color w:val="333333"/>
          <w:shd w:val="clear" w:color="auto" w:fill="F7F7F7"/>
        </w:rPr>
        <w:t xml:space="preserve"> local and international communit</w:t>
      </w:r>
      <w:r w:rsidR="00665B27" w:rsidRPr="00076593">
        <w:rPr>
          <w:rFonts w:ascii="Times New Roman" w:eastAsia="微軟正黑體 Light" w:hAnsi="Times New Roman" w:cs="Times New Roman"/>
          <w:bCs/>
          <w:color w:val="333333"/>
          <w:shd w:val="clear" w:color="auto" w:fill="F7F7F7"/>
        </w:rPr>
        <w:t>ies</w:t>
      </w:r>
      <w:r w:rsidRPr="00076593">
        <w:rPr>
          <w:rFonts w:ascii="Times New Roman" w:eastAsia="微軟正黑體 Light" w:hAnsi="Times New Roman" w:cs="Times New Roman"/>
          <w:bCs/>
          <w:color w:val="333333"/>
          <w:shd w:val="clear" w:color="auto" w:fill="F7F7F7"/>
        </w:rPr>
        <w:t>. In the future, Taiwan will continue to promote the US-Taiwan Eco-Campus Partnership Program to enlighten more students and guide them through environmental education.</w:t>
      </w:r>
      <w:hyperlink r:id="rId18" w:history="1"/>
    </w:p>
    <w:sectPr w:rsidR="002C49C0" w:rsidRPr="00076593">
      <w:footerReference w:type="even" r:id="rId19"/>
      <w:footerReference w:type="default" r:id="rId2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4D7E7" w14:textId="77777777" w:rsidR="00F37501" w:rsidRDefault="00F37501">
      <w:pPr>
        <w:spacing w:after="120"/>
      </w:pPr>
      <w:r>
        <w:separator/>
      </w:r>
    </w:p>
  </w:endnote>
  <w:endnote w:type="continuationSeparator" w:id="0">
    <w:p w14:paraId="2B488991" w14:textId="77777777" w:rsidR="00F37501" w:rsidRDefault="00F37501">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 Hei"/>
    <w:panose1 w:val="020B0604030504040204"/>
    <w:charset w:val="88"/>
    <w:family w:val="swiss"/>
    <w:pitch w:val="variable"/>
    <w:sig w:usb0="000002A7" w:usb1="28CF4400" w:usb2="00000016" w:usb3="00000000" w:csb0="00100009" w:csb1="00000000"/>
  </w:font>
  <w:font w:name="微軟正黑體 Light">
    <w:panose1 w:val="020B0304030504040204"/>
    <w:charset w:val="88"/>
    <w:family w:val="swiss"/>
    <w:pitch w:val="variable"/>
    <w:sig w:usb0="80000AEF" w:usb1="29CFFCFB" w:usb2="00000016" w:usb3="00000000" w:csb0="003E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135455136"/>
      <w:docPartObj>
        <w:docPartGallery w:val="Page Numbers (Bottom of Page)"/>
        <w:docPartUnique/>
      </w:docPartObj>
    </w:sdtPr>
    <w:sdtEndPr>
      <w:rPr>
        <w:rStyle w:val="af2"/>
      </w:rPr>
    </w:sdtEndPr>
    <w:sdtContent>
      <w:p w14:paraId="0515A129" w14:textId="514AC5B7" w:rsidR="0044019A" w:rsidRDefault="0044019A" w:rsidP="00E824F2">
        <w:pPr>
          <w:pStyle w:val="a6"/>
          <w:framePr w:wrap="none" w:vAnchor="text" w:hAnchor="margin" w:xAlign="center" w:y="1"/>
          <w:spacing w:after="120"/>
          <w:rPr>
            <w:rStyle w:val="af2"/>
          </w:rPr>
        </w:pPr>
        <w:r>
          <w:rPr>
            <w:rStyle w:val="af2"/>
          </w:rPr>
          <w:fldChar w:fldCharType="begin"/>
        </w:r>
        <w:r>
          <w:rPr>
            <w:rStyle w:val="af2"/>
          </w:rPr>
          <w:instrText xml:space="preserve"> PAGE </w:instrText>
        </w:r>
        <w:r>
          <w:rPr>
            <w:rStyle w:val="af2"/>
          </w:rPr>
          <w:fldChar w:fldCharType="end"/>
        </w:r>
      </w:p>
    </w:sdtContent>
  </w:sdt>
  <w:p w14:paraId="08BE3C22" w14:textId="77777777" w:rsidR="0044019A" w:rsidRDefault="0044019A" w:rsidP="0044019A">
    <w:pPr>
      <w:pStyle w:val="a6"/>
      <w:spacing w:after="12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71791361"/>
      <w:docPartObj>
        <w:docPartGallery w:val="Page Numbers (Bottom of Page)"/>
        <w:docPartUnique/>
      </w:docPartObj>
    </w:sdtPr>
    <w:sdtEndPr>
      <w:rPr>
        <w:rStyle w:val="af2"/>
      </w:rPr>
    </w:sdtEndPr>
    <w:sdtContent>
      <w:p w14:paraId="1CDE8712" w14:textId="183990DB" w:rsidR="0044019A" w:rsidRDefault="0044019A" w:rsidP="00E824F2">
        <w:pPr>
          <w:pStyle w:val="a6"/>
          <w:framePr w:wrap="none" w:vAnchor="text" w:hAnchor="margin" w:xAlign="center" w:y="1"/>
          <w:spacing w:after="120"/>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50CE7EAD" w14:textId="77777777" w:rsidR="0044019A" w:rsidRDefault="0044019A" w:rsidP="0044019A">
    <w:pPr>
      <w:pStyle w:val="a6"/>
      <w:spacing w:after="12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79793" w14:textId="77777777" w:rsidR="00F37501" w:rsidRDefault="00F37501">
      <w:pPr>
        <w:spacing w:after="120"/>
      </w:pPr>
      <w:r>
        <w:separator/>
      </w:r>
    </w:p>
  </w:footnote>
  <w:footnote w:type="continuationSeparator" w:id="0">
    <w:p w14:paraId="0935DD86" w14:textId="77777777" w:rsidR="00F37501" w:rsidRDefault="00F37501">
      <w:pPr>
        <w:spacing w:after="1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1407"/>
    <w:multiLevelType w:val="hybridMultilevel"/>
    <w:tmpl w:val="A0B6147C"/>
    <w:lvl w:ilvl="0" w:tplc="E918F5A0">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5D5602E"/>
    <w:multiLevelType w:val="hybridMultilevel"/>
    <w:tmpl w:val="973089A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FE02F17"/>
    <w:multiLevelType w:val="hybridMultilevel"/>
    <w:tmpl w:val="5D60B2B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F3B4BD0"/>
    <w:multiLevelType w:val="hybridMultilevel"/>
    <w:tmpl w:val="2CE243A2"/>
    <w:lvl w:ilvl="0" w:tplc="29DC2580">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9704B3"/>
    <w:multiLevelType w:val="hybridMultilevel"/>
    <w:tmpl w:val="EEFA6BEC"/>
    <w:lvl w:ilvl="0" w:tplc="C6E24F80">
      <w:start w:val="1"/>
      <w:numFmt w:val="lowerRoman"/>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7EAD0759"/>
    <w:multiLevelType w:val="hybridMultilevel"/>
    <w:tmpl w:val="4E6E5604"/>
    <w:lvl w:ilvl="0" w:tplc="211EDF04">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CE7"/>
    <w:rsid w:val="00000126"/>
    <w:rsid w:val="000008D0"/>
    <w:rsid w:val="00002922"/>
    <w:rsid w:val="000141E2"/>
    <w:rsid w:val="00017D09"/>
    <w:rsid w:val="00032287"/>
    <w:rsid w:val="00035187"/>
    <w:rsid w:val="000421B0"/>
    <w:rsid w:val="00076593"/>
    <w:rsid w:val="000A7FED"/>
    <w:rsid w:val="000B043E"/>
    <w:rsid w:val="000B52E1"/>
    <w:rsid w:val="000E4F18"/>
    <w:rsid w:val="000F129C"/>
    <w:rsid w:val="000F40D1"/>
    <w:rsid w:val="000F53DB"/>
    <w:rsid w:val="00125E23"/>
    <w:rsid w:val="001264B0"/>
    <w:rsid w:val="00137C4B"/>
    <w:rsid w:val="00144DD8"/>
    <w:rsid w:val="001B0385"/>
    <w:rsid w:val="001F3C6F"/>
    <w:rsid w:val="0021261B"/>
    <w:rsid w:val="00212B75"/>
    <w:rsid w:val="0021678A"/>
    <w:rsid w:val="00234A14"/>
    <w:rsid w:val="00244425"/>
    <w:rsid w:val="0024465B"/>
    <w:rsid w:val="00251168"/>
    <w:rsid w:val="00270404"/>
    <w:rsid w:val="00283360"/>
    <w:rsid w:val="00287899"/>
    <w:rsid w:val="00295576"/>
    <w:rsid w:val="002A75D9"/>
    <w:rsid w:val="002C44A1"/>
    <w:rsid w:val="002C49C0"/>
    <w:rsid w:val="002C7D93"/>
    <w:rsid w:val="002E69A4"/>
    <w:rsid w:val="00316235"/>
    <w:rsid w:val="0032071F"/>
    <w:rsid w:val="00332020"/>
    <w:rsid w:val="00362D14"/>
    <w:rsid w:val="00374175"/>
    <w:rsid w:val="00384222"/>
    <w:rsid w:val="003A1824"/>
    <w:rsid w:val="003A19D5"/>
    <w:rsid w:val="003B0E7E"/>
    <w:rsid w:val="003B1C43"/>
    <w:rsid w:val="003D2F38"/>
    <w:rsid w:val="003E27B0"/>
    <w:rsid w:val="003F44D9"/>
    <w:rsid w:val="0040718F"/>
    <w:rsid w:val="0042031E"/>
    <w:rsid w:val="0043655B"/>
    <w:rsid w:val="0044019A"/>
    <w:rsid w:val="00470441"/>
    <w:rsid w:val="0048360D"/>
    <w:rsid w:val="004A607C"/>
    <w:rsid w:val="004B34EB"/>
    <w:rsid w:val="004D6C2E"/>
    <w:rsid w:val="004E1EF9"/>
    <w:rsid w:val="00500099"/>
    <w:rsid w:val="00514149"/>
    <w:rsid w:val="00515E49"/>
    <w:rsid w:val="00524760"/>
    <w:rsid w:val="005455D3"/>
    <w:rsid w:val="0055216E"/>
    <w:rsid w:val="00603476"/>
    <w:rsid w:val="0061734A"/>
    <w:rsid w:val="00655265"/>
    <w:rsid w:val="0065621E"/>
    <w:rsid w:val="00663696"/>
    <w:rsid w:val="00665B27"/>
    <w:rsid w:val="0067050B"/>
    <w:rsid w:val="00671103"/>
    <w:rsid w:val="0067312E"/>
    <w:rsid w:val="00697412"/>
    <w:rsid w:val="006C4543"/>
    <w:rsid w:val="006C4891"/>
    <w:rsid w:val="006E3193"/>
    <w:rsid w:val="006F02E0"/>
    <w:rsid w:val="006F13F0"/>
    <w:rsid w:val="00702D62"/>
    <w:rsid w:val="007051E6"/>
    <w:rsid w:val="00707E64"/>
    <w:rsid w:val="00735EAF"/>
    <w:rsid w:val="007616EA"/>
    <w:rsid w:val="007777B8"/>
    <w:rsid w:val="00794561"/>
    <w:rsid w:val="007974F0"/>
    <w:rsid w:val="007C491E"/>
    <w:rsid w:val="007F6041"/>
    <w:rsid w:val="007F67D1"/>
    <w:rsid w:val="0080335F"/>
    <w:rsid w:val="00805D53"/>
    <w:rsid w:val="00824451"/>
    <w:rsid w:val="008251AB"/>
    <w:rsid w:val="0084376D"/>
    <w:rsid w:val="008444C3"/>
    <w:rsid w:val="00874DAD"/>
    <w:rsid w:val="00895881"/>
    <w:rsid w:val="008B0A4A"/>
    <w:rsid w:val="008B1CB7"/>
    <w:rsid w:val="008B56E9"/>
    <w:rsid w:val="008D33FF"/>
    <w:rsid w:val="009142D7"/>
    <w:rsid w:val="009143AD"/>
    <w:rsid w:val="00916123"/>
    <w:rsid w:val="00942AB5"/>
    <w:rsid w:val="00953DDA"/>
    <w:rsid w:val="009619C1"/>
    <w:rsid w:val="00990D43"/>
    <w:rsid w:val="00994249"/>
    <w:rsid w:val="009954EE"/>
    <w:rsid w:val="009A1D2D"/>
    <w:rsid w:val="009D3492"/>
    <w:rsid w:val="009F1D5F"/>
    <w:rsid w:val="009F3CB1"/>
    <w:rsid w:val="00A14B38"/>
    <w:rsid w:val="00A224AA"/>
    <w:rsid w:val="00A53149"/>
    <w:rsid w:val="00A64CE7"/>
    <w:rsid w:val="00A93138"/>
    <w:rsid w:val="00AB10E9"/>
    <w:rsid w:val="00AB1536"/>
    <w:rsid w:val="00AD246D"/>
    <w:rsid w:val="00AF4080"/>
    <w:rsid w:val="00B35CAD"/>
    <w:rsid w:val="00B374D2"/>
    <w:rsid w:val="00B62265"/>
    <w:rsid w:val="00B6684D"/>
    <w:rsid w:val="00B85D55"/>
    <w:rsid w:val="00B92015"/>
    <w:rsid w:val="00B933AB"/>
    <w:rsid w:val="00B96B13"/>
    <w:rsid w:val="00BA25C5"/>
    <w:rsid w:val="00BE0460"/>
    <w:rsid w:val="00C10DC3"/>
    <w:rsid w:val="00C137F9"/>
    <w:rsid w:val="00C20F5B"/>
    <w:rsid w:val="00C25183"/>
    <w:rsid w:val="00C36839"/>
    <w:rsid w:val="00C400DC"/>
    <w:rsid w:val="00C62FBA"/>
    <w:rsid w:val="00C635DB"/>
    <w:rsid w:val="00C80B4C"/>
    <w:rsid w:val="00C8446D"/>
    <w:rsid w:val="00C87FB5"/>
    <w:rsid w:val="00CC2AD7"/>
    <w:rsid w:val="00CD720B"/>
    <w:rsid w:val="00D0332F"/>
    <w:rsid w:val="00D22F60"/>
    <w:rsid w:val="00D27B47"/>
    <w:rsid w:val="00D449D7"/>
    <w:rsid w:val="00D66115"/>
    <w:rsid w:val="00D703CC"/>
    <w:rsid w:val="00D771F5"/>
    <w:rsid w:val="00D82E99"/>
    <w:rsid w:val="00DA37F0"/>
    <w:rsid w:val="00DC108B"/>
    <w:rsid w:val="00DC6A5D"/>
    <w:rsid w:val="00DE1739"/>
    <w:rsid w:val="00E03C56"/>
    <w:rsid w:val="00E27C10"/>
    <w:rsid w:val="00E45151"/>
    <w:rsid w:val="00E824F2"/>
    <w:rsid w:val="00EB3306"/>
    <w:rsid w:val="00EC7E38"/>
    <w:rsid w:val="00ED5309"/>
    <w:rsid w:val="00EE52B5"/>
    <w:rsid w:val="00EE65C1"/>
    <w:rsid w:val="00EF4606"/>
    <w:rsid w:val="00F137EC"/>
    <w:rsid w:val="00F216B7"/>
    <w:rsid w:val="00F37501"/>
    <w:rsid w:val="00F45A40"/>
    <w:rsid w:val="00F661E1"/>
    <w:rsid w:val="00F7188C"/>
    <w:rsid w:val="00F9406E"/>
    <w:rsid w:val="00FE1317"/>
    <w:rsid w:val="00FE465B"/>
    <w:rsid w:val="00FE666C"/>
    <w:rsid w:val="00FF2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5458D"/>
  <w15:chartTrackingRefBased/>
  <w15:docId w15:val="{B81BC631-1E0B-45D0-8F66-64814264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B13"/>
    <w:pPr>
      <w:widowControl w:val="0"/>
      <w:spacing w:afterLines="50" w:after="50" w:line="36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77B8"/>
    <w:pPr>
      <w:widowControl w:val="0"/>
      <w:autoSpaceDE w:val="0"/>
      <w:autoSpaceDN w:val="0"/>
      <w:adjustRightInd w:val="0"/>
    </w:pPr>
    <w:rPr>
      <w:rFonts w:ascii="微軟正黑體" w:eastAsia="微軟正黑體" w:cs="微軟正黑體"/>
      <w:color w:val="000000"/>
      <w:kern w:val="0"/>
      <w:szCs w:val="24"/>
    </w:rPr>
  </w:style>
  <w:style w:type="character" w:styleId="a3">
    <w:name w:val="Hyperlink"/>
    <w:basedOn w:val="a0"/>
    <w:uiPriority w:val="99"/>
    <w:unhideWhenUsed/>
    <w:rsid w:val="00C87FB5"/>
    <w:rPr>
      <w:color w:val="0563C1" w:themeColor="hyperlink"/>
      <w:u w:val="single"/>
    </w:rPr>
  </w:style>
  <w:style w:type="character" w:customStyle="1" w:styleId="UnresolvedMention1">
    <w:name w:val="Unresolved Mention1"/>
    <w:basedOn w:val="a0"/>
    <w:uiPriority w:val="99"/>
    <w:semiHidden/>
    <w:unhideWhenUsed/>
    <w:rsid w:val="00C87FB5"/>
    <w:rPr>
      <w:color w:val="605E5C"/>
      <w:shd w:val="clear" w:color="auto" w:fill="E1DFDD"/>
    </w:rPr>
  </w:style>
  <w:style w:type="paragraph" w:styleId="a4">
    <w:name w:val="header"/>
    <w:basedOn w:val="a"/>
    <w:link w:val="a5"/>
    <w:uiPriority w:val="99"/>
    <w:unhideWhenUsed/>
    <w:rsid w:val="004D6C2E"/>
    <w:pPr>
      <w:tabs>
        <w:tab w:val="center" w:pos="4153"/>
        <w:tab w:val="right" w:pos="8306"/>
      </w:tabs>
      <w:snapToGrid w:val="0"/>
    </w:pPr>
    <w:rPr>
      <w:sz w:val="20"/>
      <w:szCs w:val="20"/>
    </w:rPr>
  </w:style>
  <w:style w:type="character" w:customStyle="1" w:styleId="a5">
    <w:name w:val="頁首 字元"/>
    <w:basedOn w:val="a0"/>
    <w:link w:val="a4"/>
    <w:uiPriority w:val="99"/>
    <w:rsid w:val="004D6C2E"/>
    <w:rPr>
      <w:sz w:val="20"/>
      <w:szCs w:val="20"/>
    </w:rPr>
  </w:style>
  <w:style w:type="paragraph" w:styleId="a6">
    <w:name w:val="footer"/>
    <w:basedOn w:val="a"/>
    <w:link w:val="a7"/>
    <w:uiPriority w:val="99"/>
    <w:unhideWhenUsed/>
    <w:rsid w:val="004D6C2E"/>
    <w:pPr>
      <w:tabs>
        <w:tab w:val="center" w:pos="4153"/>
        <w:tab w:val="right" w:pos="8306"/>
      </w:tabs>
      <w:snapToGrid w:val="0"/>
    </w:pPr>
    <w:rPr>
      <w:sz w:val="20"/>
      <w:szCs w:val="20"/>
    </w:rPr>
  </w:style>
  <w:style w:type="character" w:customStyle="1" w:styleId="a7">
    <w:name w:val="頁尾 字元"/>
    <w:basedOn w:val="a0"/>
    <w:link w:val="a6"/>
    <w:uiPriority w:val="99"/>
    <w:rsid w:val="004D6C2E"/>
    <w:rPr>
      <w:sz w:val="20"/>
      <w:szCs w:val="20"/>
    </w:rPr>
  </w:style>
  <w:style w:type="character" w:styleId="a8">
    <w:name w:val="FollowedHyperlink"/>
    <w:basedOn w:val="a0"/>
    <w:uiPriority w:val="99"/>
    <w:semiHidden/>
    <w:unhideWhenUsed/>
    <w:rsid w:val="004D6C2E"/>
    <w:rPr>
      <w:color w:val="954F72" w:themeColor="followedHyperlink"/>
      <w:u w:val="single"/>
    </w:rPr>
  </w:style>
  <w:style w:type="paragraph" w:styleId="a9">
    <w:name w:val="List Paragraph"/>
    <w:basedOn w:val="a"/>
    <w:uiPriority w:val="34"/>
    <w:qFormat/>
    <w:rsid w:val="004D6C2E"/>
    <w:pPr>
      <w:ind w:leftChars="200" w:left="480"/>
    </w:pPr>
  </w:style>
  <w:style w:type="character" w:styleId="aa">
    <w:name w:val="annotation reference"/>
    <w:basedOn w:val="a0"/>
    <w:uiPriority w:val="99"/>
    <w:semiHidden/>
    <w:unhideWhenUsed/>
    <w:rsid w:val="009619C1"/>
    <w:rPr>
      <w:sz w:val="16"/>
      <w:szCs w:val="16"/>
    </w:rPr>
  </w:style>
  <w:style w:type="paragraph" w:styleId="ab">
    <w:name w:val="annotation text"/>
    <w:basedOn w:val="a"/>
    <w:link w:val="ac"/>
    <w:uiPriority w:val="99"/>
    <w:semiHidden/>
    <w:unhideWhenUsed/>
    <w:rsid w:val="009619C1"/>
    <w:rPr>
      <w:sz w:val="20"/>
      <w:szCs w:val="20"/>
    </w:rPr>
  </w:style>
  <w:style w:type="character" w:customStyle="1" w:styleId="ac">
    <w:name w:val="註解文字 字元"/>
    <w:basedOn w:val="a0"/>
    <w:link w:val="ab"/>
    <w:uiPriority w:val="99"/>
    <w:semiHidden/>
    <w:rsid w:val="009619C1"/>
    <w:rPr>
      <w:sz w:val="20"/>
      <w:szCs w:val="20"/>
    </w:rPr>
  </w:style>
  <w:style w:type="paragraph" w:styleId="ad">
    <w:name w:val="annotation subject"/>
    <w:basedOn w:val="ab"/>
    <w:next w:val="ab"/>
    <w:link w:val="ae"/>
    <w:uiPriority w:val="99"/>
    <w:semiHidden/>
    <w:unhideWhenUsed/>
    <w:rsid w:val="009619C1"/>
    <w:rPr>
      <w:b/>
      <w:bCs/>
    </w:rPr>
  </w:style>
  <w:style w:type="character" w:customStyle="1" w:styleId="ae">
    <w:name w:val="註解主旨 字元"/>
    <w:basedOn w:val="ac"/>
    <w:link w:val="ad"/>
    <w:uiPriority w:val="99"/>
    <w:semiHidden/>
    <w:rsid w:val="009619C1"/>
    <w:rPr>
      <w:b/>
      <w:bCs/>
      <w:sz w:val="20"/>
      <w:szCs w:val="20"/>
    </w:rPr>
  </w:style>
  <w:style w:type="paragraph" w:styleId="af">
    <w:name w:val="Balloon Text"/>
    <w:basedOn w:val="a"/>
    <w:link w:val="af0"/>
    <w:uiPriority w:val="99"/>
    <w:semiHidden/>
    <w:unhideWhenUsed/>
    <w:rsid w:val="009619C1"/>
    <w:rPr>
      <w:rFonts w:ascii="Times New Roman" w:hAnsi="Times New Roman" w:cs="Times New Roman"/>
      <w:sz w:val="18"/>
      <w:szCs w:val="18"/>
    </w:rPr>
  </w:style>
  <w:style w:type="character" w:customStyle="1" w:styleId="af0">
    <w:name w:val="註解方塊文字 字元"/>
    <w:basedOn w:val="a0"/>
    <w:link w:val="af"/>
    <w:uiPriority w:val="99"/>
    <w:semiHidden/>
    <w:rsid w:val="009619C1"/>
    <w:rPr>
      <w:rFonts w:ascii="Times New Roman" w:hAnsi="Times New Roman" w:cs="Times New Roman"/>
      <w:sz w:val="18"/>
      <w:szCs w:val="18"/>
    </w:rPr>
  </w:style>
  <w:style w:type="table" w:styleId="af1">
    <w:name w:val="Table Grid"/>
    <w:basedOn w:val="a1"/>
    <w:uiPriority w:val="39"/>
    <w:rsid w:val="00995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uiPriority w:val="99"/>
    <w:semiHidden/>
    <w:unhideWhenUsed/>
    <w:rsid w:val="00440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campus.epa.gov.tw/about/execute" TargetMode="External"/><Relationship Id="rId13" Type="http://schemas.openxmlformats.org/officeDocument/2006/relationships/image" Target="media/image3.emf"/><Relationship Id="rId18" Type="http://schemas.openxmlformats.org/officeDocument/2006/relationships/hyperlink" Target="https://www.edu.tw/Default.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funcity.com.tw/hsps/video/003"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campus.epa.gov.tw/about/school_result"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ecocampus.epa.gov.tw/about/school_resul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cocampus.epa.gov.tw/about/execute" TargetMode="Externa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1145</Words>
  <Characters>6642</Characters>
  <Application>Microsoft Office Word</Application>
  <DocSecurity>0</DocSecurity>
  <Lines>114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鯨 阿米</dc:creator>
  <cp:keywords/>
  <dc:description/>
  <cp:lastModifiedBy>Microsoft Office User</cp:lastModifiedBy>
  <cp:revision>140</cp:revision>
  <dcterms:created xsi:type="dcterms:W3CDTF">2021-10-04T10:57:00Z</dcterms:created>
  <dcterms:modified xsi:type="dcterms:W3CDTF">2021-10-05T02:59:00Z</dcterms:modified>
</cp:coreProperties>
</file>